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AFDA" w14:textId="539B129B" w:rsidR="006C1DC4" w:rsidRPr="0021074C" w:rsidRDefault="00F06AFE" w:rsidP="0021074C">
      <w:pPr>
        <w:spacing w:after="0"/>
        <w:contextualSpacing/>
        <w:jc w:val="center"/>
        <w:rPr>
          <w:rFonts w:ascii="Times New Roman" w:hAnsi="Times New Roman" w:cs="Times New Roman"/>
          <w:sz w:val="48"/>
          <w:szCs w:val="44"/>
        </w:rPr>
      </w:pPr>
      <w:bookmarkStart w:id="0" w:name="_Hlk525805717"/>
      <w:r w:rsidRPr="0021074C">
        <w:rPr>
          <w:rFonts w:ascii="Times New Roman" w:hAnsi="Times New Roman" w:cs="Times New Roman"/>
          <w:noProof/>
        </w:rPr>
        <w:drawing>
          <wp:anchor distT="0" distB="0" distL="114300" distR="114300" simplePos="0" relativeHeight="251659264" behindDoc="0" locked="0" layoutInCell="1" allowOverlap="1" wp14:anchorId="7F259BBF" wp14:editId="64FB0013">
            <wp:simplePos x="0" y="0"/>
            <wp:positionH relativeFrom="margin">
              <wp:posOffset>72771</wp:posOffset>
            </wp:positionH>
            <wp:positionV relativeFrom="paragraph">
              <wp:posOffset>-347599</wp:posOffset>
            </wp:positionV>
            <wp:extent cx="941832" cy="94183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832" cy="941832"/>
                    </a:xfrm>
                    <a:prstGeom prst="rect">
                      <a:avLst/>
                    </a:prstGeom>
                  </pic:spPr>
                </pic:pic>
              </a:graphicData>
            </a:graphic>
            <wp14:sizeRelH relativeFrom="margin">
              <wp14:pctWidth>0</wp14:pctWidth>
            </wp14:sizeRelH>
            <wp14:sizeRelV relativeFrom="margin">
              <wp14:pctHeight>0</wp14:pctHeight>
            </wp14:sizeRelV>
          </wp:anchor>
        </w:drawing>
      </w:r>
      <w:r w:rsidR="006C1DC4" w:rsidRPr="0021074C">
        <w:rPr>
          <w:rFonts w:ascii="Times New Roman" w:hAnsi="Times New Roman" w:cs="Times New Roman"/>
          <w:sz w:val="48"/>
          <w:szCs w:val="44"/>
        </w:rPr>
        <w:t xml:space="preserve">REGISTRATION </w:t>
      </w:r>
      <w:r w:rsidR="00E14A83" w:rsidRPr="0021074C">
        <w:rPr>
          <w:rFonts w:ascii="Times New Roman" w:hAnsi="Times New Roman" w:cs="Times New Roman"/>
          <w:sz w:val="48"/>
          <w:szCs w:val="44"/>
        </w:rPr>
        <w:t>INFORMATION</w:t>
      </w:r>
    </w:p>
    <w:p w14:paraId="43F01018" w14:textId="1D8E3CEF" w:rsidR="006C1DC4" w:rsidRPr="0021074C" w:rsidRDefault="006C1DC4" w:rsidP="0021074C">
      <w:pPr>
        <w:spacing w:after="0"/>
        <w:contextualSpacing/>
        <w:jc w:val="center"/>
        <w:rPr>
          <w:rFonts w:ascii="Times New Roman" w:hAnsi="Times New Roman" w:cs="Times New Roman"/>
          <w:b/>
          <w:sz w:val="36"/>
          <w:szCs w:val="32"/>
        </w:rPr>
      </w:pPr>
      <w:r w:rsidRPr="0021074C">
        <w:rPr>
          <w:rFonts w:ascii="Times New Roman" w:hAnsi="Times New Roman" w:cs="Times New Roman"/>
          <w:b/>
          <w:sz w:val="36"/>
          <w:szCs w:val="32"/>
        </w:rPr>
        <w:t>THEATRE AT JANE ADDAMS (TAJA)</w:t>
      </w:r>
    </w:p>
    <w:bookmarkEnd w:id="0"/>
    <w:p w14:paraId="765236C7" w14:textId="77777777" w:rsidR="00E94AB4" w:rsidRPr="0021074C" w:rsidRDefault="00E94AB4" w:rsidP="0021074C">
      <w:pPr>
        <w:spacing w:after="0"/>
        <w:contextualSpacing/>
        <w:rPr>
          <w:rFonts w:ascii="Times New Roman" w:hAnsi="Times New Roman" w:cs="Times New Roman"/>
          <w:sz w:val="16"/>
          <w:szCs w:val="16"/>
        </w:rPr>
      </w:pPr>
    </w:p>
    <w:p w14:paraId="63DBFA77" w14:textId="77777777" w:rsidR="002D22A1" w:rsidRDefault="00AB6E3A" w:rsidP="002D22A1">
      <w:pPr>
        <w:spacing w:after="0"/>
        <w:contextualSpacing/>
        <w:rPr>
          <w:rFonts w:ascii="Times New Roman" w:hAnsi="Times New Roman" w:cs="Times New Roman"/>
          <w:sz w:val="24"/>
          <w:szCs w:val="24"/>
        </w:rPr>
      </w:pPr>
      <w:r w:rsidRPr="0021074C">
        <w:rPr>
          <w:rFonts w:ascii="Times New Roman" w:hAnsi="Times New Roman" w:cs="Times New Roman"/>
          <w:sz w:val="24"/>
          <w:szCs w:val="24"/>
        </w:rPr>
        <w:t>After a successful fall production of</w:t>
      </w:r>
      <w:r w:rsidR="00401020">
        <w:rPr>
          <w:rFonts w:ascii="Times New Roman" w:hAnsi="Times New Roman" w:cs="Times New Roman"/>
          <w:i/>
          <w:sz w:val="24"/>
          <w:szCs w:val="24"/>
        </w:rPr>
        <w:t xml:space="preserve"> </w:t>
      </w:r>
      <w:r w:rsidR="00FE6A32">
        <w:rPr>
          <w:rFonts w:ascii="Times New Roman" w:hAnsi="Times New Roman" w:cs="Times New Roman"/>
          <w:i/>
          <w:sz w:val="24"/>
          <w:szCs w:val="24"/>
        </w:rPr>
        <w:t>Treasure Island</w:t>
      </w:r>
      <w:r w:rsidRPr="0021074C">
        <w:rPr>
          <w:rFonts w:ascii="Times New Roman" w:hAnsi="Times New Roman" w:cs="Times New Roman"/>
          <w:sz w:val="24"/>
          <w:szCs w:val="24"/>
        </w:rPr>
        <w:t>, TAJA is continuing our 202</w:t>
      </w:r>
      <w:r w:rsidR="00401020">
        <w:rPr>
          <w:rFonts w:ascii="Times New Roman" w:hAnsi="Times New Roman" w:cs="Times New Roman"/>
          <w:sz w:val="24"/>
          <w:szCs w:val="24"/>
        </w:rPr>
        <w:t>4</w:t>
      </w:r>
      <w:r w:rsidRPr="0021074C">
        <w:rPr>
          <w:rFonts w:ascii="Times New Roman" w:hAnsi="Times New Roman" w:cs="Times New Roman"/>
          <w:sz w:val="24"/>
          <w:szCs w:val="24"/>
        </w:rPr>
        <w:t>-2</w:t>
      </w:r>
      <w:r w:rsidR="00401020">
        <w:rPr>
          <w:rFonts w:ascii="Times New Roman" w:hAnsi="Times New Roman" w:cs="Times New Roman"/>
          <w:sz w:val="24"/>
          <w:szCs w:val="24"/>
        </w:rPr>
        <w:t>5</w:t>
      </w:r>
      <w:r w:rsidRPr="0021074C">
        <w:rPr>
          <w:rFonts w:ascii="Times New Roman" w:hAnsi="Times New Roman" w:cs="Times New Roman"/>
          <w:sz w:val="24"/>
          <w:szCs w:val="24"/>
        </w:rPr>
        <w:t xml:space="preserve"> season with our spring musical!</w:t>
      </w:r>
    </w:p>
    <w:p w14:paraId="6FC4F72E" w14:textId="3C867390" w:rsidR="00303203" w:rsidRPr="002D22A1" w:rsidRDefault="002D22A1" w:rsidP="002D22A1">
      <w:pPr>
        <w:spacing w:after="0"/>
        <w:contextualSpacing/>
        <w:jc w:val="center"/>
        <w:rPr>
          <w:rFonts w:ascii="Times New Roman" w:hAnsi="Times New Roman" w:cs="Times New Roman"/>
          <w:sz w:val="24"/>
          <w:szCs w:val="24"/>
        </w:rPr>
      </w:pPr>
      <w:r>
        <w:rPr>
          <w:rFonts w:ascii="Times New Roman" w:hAnsi="Times New Roman" w:cs="Times New Roman"/>
          <w:b/>
          <w:i/>
          <w:sz w:val="24"/>
          <w:szCs w:val="24"/>
        </w:rPr>
        <w:t>Di</w:t>
      </w:r>
      <w:r w:rsidR="003B450C">
        <w:rPr>
          <w:rFonts w:ascii="Times New Roman" w:hAnsi="Times New Roman" w:cs="Times New Roman"/>
          <w:b/>
          <w:i/>
          <w:sz w:val="24"/>
          <w:szCs w:val="24"/>
        </w:rPr>
        <w:t xml:space="preserve">sney &amp; </w:t>
      </w:r>
      <w:r w:rsidR="00E335C9">
        <w:rPr>
          <w:rFonts w:ascii="Times New Roman" w:hAnsi="Times New Roman" w:cs="Times New Roman"/>
          <w:b/>
          <w:i/>
          <w:sz w:val="24"/>
          <w:szCs w:val="24"/>
        </w:rPr>
        <w:t>Cameron M</w:t>
      </w:r>
      <w:r w:rsidR="003B450C">
        <w:rPr>
          <w:rFonts w:ascii="Times New Roman" w:hAnsi="Times New Roman" w:cs="Times New Roman"/>
          <w:b/>
          <w:i/>
          <w:sz w:val="24"/>
          <w:szCs w:val="24"/>
        </w:rPr>
        <w:t>ackintosh’s</w:t>
      </w:r>
    </w:p>
    <w:p w14:paraId="4F4087FF" w14:textId="1DED8213" w:rsidR="00303203" w:rsidRDefault="00FE6A32" w:rsidP="00303203">
      <w:pPr>
        <w:spacing w:after="0"/>
        <w:contextualSpacing/>
        <w:jc w:val="center"/>
        <w:rPr>
          <w:rFonts w:ascii="Times New Roman" w:hAnsi="Times New Roman" w:cs="Times New Roman"/>
          <w:b/>
          <w:i/>
          <w:sz w:val="24"/>
          <w:szCs w:val="24"/>
        </w:rPr>
      </w:pPr>
      <w:r>
        <w:rPr>
          <w:rFonts w:ascii="Times New Roman" w:hAnsi="Times New Roman" w:cs="Times New Roman"/>
          <w:b/>
          <w:i/>
          <w:sz w:val="24"/>
          <w:szCs w:val="24"/>
        </w:rPr>
        <w:t xml:space="preserve">Mary Poppins Jr. </w:t>
      </w:r>
    </w:p>
    <w:p w14:paraId="000D8786" w14:textId="38D7270C" w:rsidR="00B83B23" w:rsidRDefault="00B83B23" w:rsidP="00303203">
      <w:pPr>
        <w:spacing w:after="0"/>
        <w:contextualSpacing/>
        <w:jc w:val="center"/>
        <w:rPr>
          <w:rFonts w:ascii="Times New Roman" w:hAnsi="Times New Roman" w:cs="Times New Roman"/>
          <w:bCs/>
          <w:iCs/>
          <w:sz w:val="24"/>
          <w:szCs w:val="24"/>
        </w:rPr>
      </w:pPr>
      <w:r>
        <w:rPr>
          <w:rFonts w:ascii="Times New Roman" w:hAnsi="Times New Roman" w:cs="Times New Roman"/>
          <w:bCs/>
          <w:iCs/>
          <w:sz w:val="24"/>
          <w:szCs w:val="24"/>
        </w:rPr>
        <w:t>A musical based on the stories of P.L. Travers</w:t>
      </w:r>
    </w:p>
    <w:tbl>
      <w:tblPr>
        <w:tblStyle w:val="TableGrid"/>
        <w:tblW w:w="10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7"/>
        <w:gridCol w:w="2698"/>
      </w:tblGrid>
      <w:tr w:rsidR="003A7F76" w14:paraId="2868C62E" w14:textId="77777777" w:rsidTr="003A7F76">
        <w:tc>
          <w:tcPr>
            <w:tcW w:w="2697" w:type="dxa"/>
            <w:vAlign w:val="center"/>
          </w:tcPr>
          <w:p w14:paraId="0B4E0FF0" w14:textId="0571EF46" w:rsidR="003A7F76" w:rsidRPr="003A7F76" w:rsidRDefault="003A7F76" w:rsidP="0073191C">
            <w:pPr>
              <w:contextualSpacing/>
              <w:jc w:val="center"/>
              <w:rPr>
                <w:rFonts w:ascii="Times New Roman" w:hAnsi="Times New Roman" w:cs="Times New Roman"/>
                <w:bCs/>
                <w:i/>
                <w:iCs/>
                <w:sz w:val="24"/>
                <w:szCs w:val="24"/>
              </w:rPr>
            </w:pPr>
            <w:r w:rsidRPr="003A7F76">
              <w:rPr>
                <w:rFonts w:ascii="Times New Roman" w:eastAsia="Times New Roman" w:hAnsi="Times New Roman" w:cs="Times New Roman"/>
                <w:i/>
                <w:iCs/>
                <w:sz w:val="24"/>
                <w:szCs w:val="24"/>
                <w:lang w:eastAsia="ja-JP"/>
              </w:rPr>
              <w:t>Original Music and Lyrics By</w:t>
            </w:r>
          </w:p>
        </w:tc>
        <w:tc>
          <w:tcPr>
            <w:tcW w:w="2697" w:type="dxa"/>
          </w:tcPr>
          <w:p w14:paraId="08B91CE1" w14:textId="77777777" w:rsidR="003A7F76" w:rsidRPr="003A7F76" w:rsidRDefault="003A7F76" w:rsidP="0073191C">
            <w:pPr>
              <w:contextualSpacing/>
              <w:jc w:val="center"/>
              <w:rPr>
                <w:rFonts w:ascii="Times New Roman" w:hAnsi="Times New Roman" w:cs="Times New Roman"/>
                <w:bCs/>
                <w:i/>
                <w:iCs/>
                <w:sz w:val="24"/>
                <w:szCs w:val="24"/>
              </w:rPr>
            </w:pPr>
          </w:p>
          <w:p w14:paraId="5A88DDBC" w14:textId="17F763B7" w:rsidR="003A7F76" w:rsidRPr="003A7F76" w:rsidRDefault="003A7F76" w:rsidP="0073191C">
            <w:pPr>
              <w:contextualSpacing/>
              <w:jc w:val="center"/>
              <w:rPr>
                <w:rFonts w:ascii="Times New Roman" w:hAnsi="Times New Roman" w:cs="Times New Roman"/>
                <w:bCs/>
                <w:i/>
                <w:iCs/>
                <w:sz w:val="24"/>
                <w:szCs w:val="24"/>
              </w:rPr>
            </w:pPr>
            <w:r w:rsidRPr="003A7F76">
              <w:rPr>
                <w:rFonts w:ascii="Times New Roman" w:hAnsi="Times New Roman" w:cs="Times New Roman"/>
                <w:bCs/>
                <w:i/>
                <w:iCs/>
                <w:sz w:val="24"/>
                <w:szCs w:val="24"/>
              </w:rPr>
              <w:t>Book By</w:t>
            </w:r>
          </w:p>
        </w:tc>
        <w:tc>
          <w:tcPr>
            <w:tcW w:w="2697" w:type="dxa"/>
          </w:tcPr>
          <w:p w14:paraId="4FAF51AF" w14:textId="058469AF" w:rsidR="003A7F76" w:rsidRPr="003A7F76" w:rsidRDefault="003A7F76" w:rsidP="0073191C">
            <w:pPr>
              <w:contextualSpacing/>
              <w:jc w:val="center"/>
              <w:rPr>
                <w:rFonts w:ascii="Times New Roman" w:hAnsi="Times New Roman" w:cs="Times New Roman"/>
                <w:bCs/>
                <w:i/>
                <w:iCs/>
                <w:sz w:val="24"/>
                <w:szCs w:val="24"/>
              </w:rPr>
            </w:pPr>
            <w:r w:rsidRPr="003A7F76">
              <w:rPr>
                <w:rFonts w:ascii="Times New Roman" w:hAnsi="Times New Roman" w:cs="Times New Roman"/>
                <w:bCs/>
                <w:i/>
                <w:iCs/>
                <w:sz w:val="24"/>
                <w:szCs w:val="24"/>
              </w:rPr>
              <w:t xml:space="preserve">New songs &amp; additional Music By </w:t>
            </w:r>
          </w:p>
        </w:tc>
        <w:tc>
          <w:tcPr>
            <w:tcW w:w="2698" w:type="dxa"/>
          </w:tcPr>
          <w:p w14:paraId="524764EB" w14:textId="77777777" w:rsidR="003A7F76" w:rsidRPr="003A7F76" w:rsidRDefault="003A7F76" w:rsidP="0073191C">
            <w:pPr>
              <w:contextualSpacing/>
              <w:jc w:val="center"/>
              <w:rPr>
                <w:rFonts w:ascii="Times New Roman" w:hAnsi="Times New Roman" w:cs="Times New Roman"/>
                <w:bCs/>
                <w:i/>
                <w:iCs/>
                <w:sz w:val="24"/>
                <w:szCs w:val="24"/>
              </w:rPr>
            </w:pPr>
          </w:p>
          <w:p w14:paraId="335D96A3" w14:textId="57402139" w:rsidR="003A7F76" w:rsidRPr="003A7F76" w:rsidRDefault="003A7F76" w:rsidP="0073191C">
            <w:pPr>
              <w:contextualSpacing/>
              <w:jc w:val="center"/>
              <w:rPr>
                <w:rFonts w:ascii="Times New Roman" w:hAnsi="Times New Roman" w:cs="Times New Roman"/>
                <w:bCs/>
                <w:i/>
                <w:iCs/>
                <w:sz w:val="24"/>
                <w:szCs w:val="24"/>
              </w:rPr>
            </w:pPr>
            <w:proofErr w:type="spellStart"/>
            <w:r w:rsidRPr="003A7F76">
              <w:rPr>
                <w:rFonts w:ascii="Times New Roman" w:hAnsi="Times New Roman" w:cs="Times New Roman"/>
                <w:bCs/>
                <w:i/>
                <w:iCs/>
                <w:sz w:val="24"/>
                <w:szCs w:val="24"/>
              </w:rPr>
              <w:t>Co Created</w:t>
            </w:r>
            <w:proofErr w:type="spellEnd"/>
            <w:r w:rsidRPr="003A7F76">
              <w:rPr>
                <w:rFonts w:ascii="Times New Roman" w:hAnsi="Times New Roman" w:cs="Times New Roman"/>
                <w:bCs/>
                <w:i/>
                <w:iCs/>
                <w:sz w:val="24"/>
                <w:szCs w:val="24"/>
              </w:rPr>
              <w:t xml:space="preserve"> by </w:t>
            </w:r>
          </w:p>
        </w:tc>
      </w:tr>
      <w:tr w:rsidR="003A7F76" w14:paraId="5E69949A" w14:textId="77777777" w:rsidTr="003A7F76">
        <w:tc>
          <w:tcPr>
            <w:tcW w:w="2697" w:type="dxa"/>
            <w:vAlign w:val="center"/>
          </w:tcPr>
          <w:p w14:paraId="6E737B8C" w14:textId="1A34B592" w:rsidR="00B278A5" w:rsidRPr="003A7F76" w:rsidRDefault="003A7F76" w:rsidP="00B278A5">
            <w:pPr>
              <w:contextualSpacing/>
              <w:jc w:val="center"/>
              <w:rPr>
                <w:rFonts w:ascii="Times New Roman" w:eastAsia="Times New Roman" w:hAnsi="Times New Roman" w:cs="Times New Roman"/>
                <w:i/>
                <w:iCs/>
                <w:sz w:val="24"/>
                <w:szCs w:val="24"/>
                <w:lang w:eastAsia="ja-JP"/>
              </w:rPr>
            </w:pPr>
            <w:r w:rsidRPr="003A7F76">
              <w:rPr>
                <w:rFonts w:ascii="Times New Roman" w:eastAsia="Times New Roman" w:hAnsi="Times New Roman" w:cs="Times New Roman"/>
                <w:i/>
                <w:iCs/>
                <w:sz w:val="24"/>
                <w:szCs w:val="24"/>
                <w:lang w:eastAsia="ja-JP"/>
              </w:rPr>
              <w:t xml:space="preserve">Richard M. Sherman and Robert B. Sherman </w:t>
            </w:r>
          </w:p>
        </w:tc>
        <w:tc>
          <w:tcPr>
            <w:tcW w:w="2697" w:type="dxa"/>
          </w:tcPr>
          <w:p w14:paraId="5F579275" w14:textId="07E0B2A3" w:rsidR="003A7F76" w:rsidRPr="003A7F76" w:rsidRDefault="003A7F76" w:rsidP="0073191C">
            <w:pPr>
              <w:contextualSpacing/>
              <w:jc w:val="center"/>
              <w:rPr>
                <w:rFonts w:ascii="Times New Roman" w:hAnsi="Times New Roman" w:cs="Times New Roman"/>
                <w:bCs/>
                <w:i/>
                <w:iCs/>
                <w:sz w:val="24"/>
                <w:szCs w:val="24"/>
              </w:rPr>
            </w:pPr>
            <w:r w:rsidRPr="003A7F76">
              <w:rPr>
                <w:rFonts w:ascii="Times New Roman" w:hAnsi="Times New Roman" w:cs="Times New Roman"/>
                <w:bCs/>
                <w:i/>
                <w:iCs/>
                <w:sz w:val="24"/>
                <w:szCs w:val="24"/>
              </w:rPr>
              <w:t>Julia Fellowes</w:t>
            </w:r>
          </w:p>
        </w:tc>
        <w:tc>
          <w:tcPr>
            <w:tcW w:w="2697" w:type="dxa"/>
          </w:tcPr>
          <w:p w14:paraId="4D8AB6FE" w14:textId="77777777" w:rsidR="00B278A5" w:rsidRDefault="003A7F76" w:rsidP="00B278A5">
            <w:pPr>
              <w:contextualSpacing/>
              <w:jc w:val="center"/>
              <w:rPr>
                <w:rFonts w:ascii="Times New Roman" w:hAnsi="Times New Roman" w:cs="Times New Roman"/>
                <w:bCs/>
                <w:i/>
                <w:iCs/>
                <w:sz w:val="24"/>
                <w:szCs w:val="24"/>
              </w:rPr>
            </w:pPr>
            <w:r w:rsidRPr="003A7F76">
              <w:rPr>
                <w:rFonts w:ascii="Times New Roman" w:hAnsi="Times New Roman" w:cs="Times New Roman"/>
                <w:bCs/>
                <w:i/>
                <w:iCs/>
                <w:sz w:val="24"/>
                <w:szCs w:val="24"/>
              </w:rPr>
              <w:t>George Styles and Anthony Drewe</w:t>
            </w:r>
          </w:p>
          <w:p w14:paraId="3D9A8239" w14:textId="35DCEDBD" w:rsidR="00B278A5" w:rsidRPr="003A7F76" w:rsidRDefault="00B278A5" w:rsidP="00B278A5">
            <w:pPr>
              <w:contextualSpacing/>
              <w:jc w:val="center"/>
              <w:rPr>
                <w:rFonts w:ascii="Times New Roman" w:hAnsi="Times New Roman" w:cs="Times New Roman"/>
                <w:bCs/>
                <w:i/>
                <w:iCs/>
                <w:sz w:val="24"/>
                <w:szCs w:val="24"/>
              </w:rPr>
            </w:pPr>
          </w:p>
        </w:tc>
        <w:tc>
          <w:tcPr>
            <w:tcW w:w="2698" w:type="dxa"/>
          </w:tcPr>
          <w:p w14:paraId="0C095E0B" w14:textId="0C0FDA8E" w:rsidR="003A7F76" w:rsidRPr="003A7F76" w:rsidRDefault="003A7F76" w:rsidP="0073191C">
            <w:pPr>
              <w:contextualSpacing/>
              <w:jc w:val="center"/>
              <w:rPr>
                <w:rFonts w:ascii="Times New Roman" w:hAnsi="Times New Roman" w:cs="Times New Roman"/>
                <w:bCs/>
                <w:i/>
                <w:iCs/>
                <w:sz w:val="24"/>
                <w:szCs w:val="24"/>
              </w:rPr>
            </w:pPr>
            <w:r w:rsidRPr="003A7F76">
              <w:rPr>
                <w:rFonts w:ascii="Times New Roman" w:hAnsi="Times New Roman" w:cs="Times New Roman"/>
                <w:bCs/>
                <w:i/>
                <w:iCs/>
                <w:sz w:val="24"/>
                <w:szCs w:val="24"/>
              </w:rPr>
              <w:t>Cameron Mackintosh</w:t>
            </w:r>
          </w:p>
        </w:tc>
      </w:tr>
    </w:tbl>
    <w:p w14:paraId="6D1D3D97" w14:textId="77777777" w:rsidR="002D22A1" w:rsidRDefault="00B278A5" w:rsidP="002D22A1">
      <w:pPr>
        <w:spacing w:after="0"/>
        <w:contextualSpacing/>
        <w:jc w:val="center"/>
        <w:rPr>
          <w:rFonts w:ascii="Times New Roman" w:hAnsi="Times New Roman" w:cs="Times New Roman"/>
          <w:bCs/>
          <w:i/>
          <w:sz w:val="24"/>
          <w:szCs w:val="24"/>
        </w:rPr>
      </w:pPr>
      <w:r w:rsidRPr="00B278A5">
        <w:rPr>
          <w:rFonts w:ascii="Times New Roman" w:hAnsi="Times New Roman" w:cs="Times New Roman"/>
          <w:bCs/>
          <w:i/>
          <w:sz w:val="24"/>
          <w:szCs w:val="24"/>
        </w:rPr>
        <w:t xml:space="preserve">Adapted by </w:t>
      </w:r>
      <w:proofErr w:type="spellStart"/>
      <w:r w:rsidRPr="00B278A5">
        <w:rPr>
          <w:rFonts w:ascii="Times New Roman" w:hAnsi="Times New Roman" w:cs="Times New Roman"/>
          <w:bCs/>
          <w:i/>
          <w:sz w:val="24"/>
          <w:szCs w:val="24"/>
        </w:rPr>
        <w:t>iTheatrics</w:t>
      </w:r>
      <w:proofErr w:type="spellEnd"/>
      <w:r w:rsidRPr="00B278A5">
        <w:rPr>
          <w:rFonts w:ascii="Times New Roman" w:hAnsi="Times New Roman" w:cs="Times New Roman"/>
          <w:bCs/>
          <w:i/>
          <w:sz w:val="24"/>
          <w:szCs w:val="24"/>
        </w:rPr>
        <w:t xml:space="preserve"> under the supervision of Timothy Allen McDonald</w:t>
      </w:r>
    </w:p>
    <w:p w14:paraId="5CE8D05E" w14:textId="113D0609" w:rsidR="00585266" w:rsidRPr="002D22A1" w:rsidRDefault="00585266" w:rsidP="002D22A1">
      <w:pPr>
        <w:spacing w:after="0"/>
        <w:contextualSpacing/>
        <w:rPr>
          <w:rFonts w:ascii="Times New Roman" w:hAnsi="Times New Roman" w:cs="Times New Roman"/>
          <w:bCs/>
          <w:i/>
          <w:sz w:val="24"/>
          <w:szCs w:val="24"/>
        </w:rPr>
      </w:pPr>
      <w:r w:rsidRPr="0021074C">
        <w:rPr>
          <w:rFonts w:ascii="Times New Roman" w:hAnsi="Times New Roman" w:cs="Times New Roman"/>
          <w:b/>
          <w:sz w:val="24"/>
          <w:szCs w:val="24"/>
        </w:rPr>
        <w:t>Registration</w:t>
      </w:r>
    </w:p>
    <w:p w14:paraId="0EA22DC8" w14:textId="622EFADC" w:rsidR="00C82726" w:rsidRPr="003D3D95" w:rsidRDefault="00585266" w:rsidP="0021074C">
      <w:pPr>
        <w:spacing w:after="0"/>
        <w:contextualSpacing/>
        <w:rPr>
          <w:rFonts w:ascii="Times New Roman" w:hAnsi="Times New Roman" w:cs="Times New Roman"/>
          <w:b/>
          <w:sz w:val="24"/>
          <w:szCs w:val="24"/>
        </w:rPr>
      </w:pPr>
      <w:r w:rsidRPr="0021074C">
        <w:rPr>
          <w:rFonts w:ascii="Times New Roman" w:hAnsi="Times New Roman" w:cs="Times New Roman"/>
          <w:bCs/>
          <w:sz w:val="24"/>
          <w:szCs w:val="24"/>
        </w:rPr>
        <w:t>All Students interested in participating in TAJA will need to register</w:t>
      </w:r>
      <w:r w:rsidR="00A75DC4" w:rsidRPr="0021074C">
        <w:rPr>
          <w:rFonts w:ascii="Times New Roman" w:hAnsi="Times New Roman" w:cs="Times New Roman"/>
          <w:bCs/>
          <w:sz w:val="24"/>
          <w:szCs w:val="24"/>
        </w:rPr>
        <w:t xml:space="preserve"> for </w:t>
      </w:r>
      <w:r w:rsidR="00DD46D7" w:rsidRPr="0021074C">
        <w:rPr>
          <w:rFonts w:ascii="Times New Roman" w:hAnsi="Times New Roman" w:cs="Times New Roman"/>
          <w:bCs/>
          <w:sz w:val="24"/>
          <w:szCs w:val="24"/>
        </w:rPr>
        <w:t>“TAJA Cast and Crew Spring Musical 202</w:t>
      </w:r>
      <w:r w:rsidR="002D22A1">
        <w:rPr>
          <w:rFonts w:ascii="Times New Roman" w:hAnsi="Times New Roman" w:cs="Times New Roman"/>
          <w:bCs/>
          <w:sz w:val="24"/>
          <w:szCs w:val="24"/>
        </w:rPr>
        <w:t>6</w:t>
      </w:r>
      <w:r w:rsidR="00DD46D7" w:rsidRPr="0021074C">
        <w:rPr>
          <w:rFonts w:ascii="Times New Roman" w:hAnsi="Times New Roman" w:cs="Times New Roman"/>
          <w:bCs/>
          <w:sz w:val="24"/>
          <w:szCs w:val="24"/>
        </w:rPr>
        <w:t xml:space="preserve">” </w:t>
      </w:r>
      <w:r w:rsidRPr="0021074C">
        <w:rPr>
          <w:rFonts w:ascii="Times New Roman" w:hAnsi="Times New Roman" w:cs="Times New Roman"/>
          <w:bCs/>
          <w:sz w:val="24"/>
          <w:szCs w:val="24"/>
        </w:rPr>
        <w:t>via final forms</w:t>
      </w:r>
      <w:r w:rsidR="00D36308" w:rsidRPr="0021074C">
        <w:rPr>
          <w:rFonts w:ascii="Times New Roman" w:hAnsi="Times New Roman" w:cs="Times New Roman"/>
          <w:bCs/>
          <w:sz w:val="24"/>
          <w:szCs w:val="24"/>
        </w:rPr>
        <w:t xml:space="preserve"> prior to </w:t>
      </w:r>
      <w:r w:rsidR="00750197" w:rsidRPr="0021074C">
        <w:rPr>
          <w:rFonts w:ascii="Times New Roman" w:hAnsi="Times New Roman" w:cs="Times New Roman"/>
          <w:bCs/>
          <w:sz w:val="24"/>
          <w:szCs w:val="24"/>
        </w:rPr>
        <w:t>their audition</w:t>
      </w:r>
      <w:r w:rsidR="002D22A1">
        <w:rPr>
          <w:rFonts w:ascii="Times New Roman" w:hAnsi="Times New Roman" w:cs="Times New Roman"/>
          <w:bCs/>
          <w:sz w:val="24"/>
          <w:szCs w:val="24"/>
        </w:rPr>
        <w:t>.</w:t>
      </w:r>
      <w:r w:rsidR="00FA0CC7" w:rsidRPr="0021074C">
        <w:rPr>
          <w:rFonts w:ascii="Times New Roman" w:hAnsi="Times New Roman" w:cs="Times New Roman"/>
          <w:bCs/>
          <w:sz w:val="24"/>
          <w:szCs w:val="24"/>
        </w:rPr>
        <w:t xml:space="preserve"> </w:t>
      </w:r>
      <w:proofErr w:type="spellStart"/>
      <w:r w:rsidR="005B1E91" w:rsidRPr="003D3D95">
        <w:rPr>
          <w:rFonts w:ascii="Times New Roman" w:hAnsi="Times New Roman" w:cs="Times New Roman"/>
          <w:b/>
          <w:sz w:val="24"/>
          <w:szCs w:val="24"/>
        </w:rPr>
        <w:t>All important</w:t>
      </w:r>
      <w:proofErr w:type="spellEnd"/>
      <w:r w:rsidR="005B1E91" w:rsidRPr="003D3D95">
        <w:rPr>
          <w:rFonts w:ascii="Times New Roman" w:hAnsi="Times New Roman" w:cs="Times New Roman"/>
          <w:b/>
          <w:sz w:val="24"/>
          <w:szCs w:val="24"/>
        </w:rPr>
        <w:t xml:space="preserve"> registration paperwork, including audition materials, crew applications and rehearsal schedules will be available on the TAJA Website </w:t>
      </w:r>
      <w:hyperlink r:id="rId9" w:history="1">
        <w:r w:rsidR="005B1E91" w:rsidRPr="003D3D95">
          <w:rPr>
            <w:rStyle w:val="Hyperlink"/>
            <w:rFonts w:ascii="Times New Roman" w:hAnsi="Times New Roman" w:cs="Times New Roman"/>
            <w:b/>
            <w:sz w:val="24"/>
            <w:szCs w:val="24"/>
          </w:rPr>
          <w:t>https://ilhandley.wixsite.com/taja-productions</w:t>
        </w:r>
      </w:hyperlink>
      <w:r w:rsidR="005B1E91" w:rsidRPr="003D3D95">
        <w:rPr>
          <w:rFonts w:ascii="Times New Roman" w:hAnsi="Times New Roman" w:cs="Times New Roman"/>
          <w:b/>
          <w:sz w:val="24"/>
          <w:szCs w:val="24"/>
        </w:rPr>
        <w:t xml:space="preserve"> (QR Code above)</w:t>
      </w:r>
    </w:p>
    <w:p w14:paraId="53EC211F" w14:textId="77777777" w:rsidR="005B1E91" w:rsidRPr="0021074C" w:rsidRDefault="005B1E91" w:rsidP="0021074C">
      <w:pPr>
        <w:spacing w:after="0"/>
        <w:contextualSpacing/>
        <w:rPr>
          <w:rFonts w:ascii="Times New Roman" w:hAnsi="Times New Roman" w:cs="Times New Roman"/>
          <w:bCs/>
          <w:sz w:val="16"/>
          <w:szCs w:val="16"/>
        </w:rPr>
      </w:pPr>
    </w:p>
    <w:p w14:paraId="69AA75F9" w14:textId="6515C136" w:rsidR="00C82726" w:rsidRPr="0021074C" w:rsidRDefault="00C82726" w:rsidP="0021074C">
      <w:pPr>
        <w:spacing w:after="0"/>
        <w:contextualSpacing/>
        <w:rPr>
          <w:rFonts w:ascii="Times New Roman" w:hAnsi="Times New Roman" w:cs="Times New Roman"/>
          <w:sz w:val="24"/>
          <w:szCs w:val="24"/>
        </w:rPr>
      </w:pPr>
      <w:r w:rsidRPr="0021074C">
        <w:rPr>
          <w:rFonts w:ascii="Times New Roman" w:hAnsi="Times New Roman" w:cs="Times New Roman"/>
          <w:b/>
          <w:bCs/>
          <w:sz w:val="24"/>
          <w:szCs w:val="24"/>
        </w:rPr>
        <w:t>Crew Registration</w:t>
      </w:r>
    </w:p>
    <w:p w14:paraId="4B7CC632" w14:textId="1B570ECA" w:rsidR="00C82726" w:rsidRPr="0021074C" w:rsidRDefault="00C82726" w:rsidP="0021074C">
      <w:pPr>
        <w:spacing w:after="0"/>
        <w:contextualSpacing/>
        <w:rPr>
          <w:rFonts w:ascii="Times New Roman" w:hAnsi="Times New Roman" w:cs="Times New Roman"/>
          <w:sz w:val="24"/>
          <w:szCs w:val="24"/>
        </w:rPr>
      </w:pPr>
      <w:r w:rsidRPr="0021074C">
        <w:rPr>
          <w:rFonts w:ascii="Times New Roman" w:hAnsi="Times New Roman" w:cs="Times New Roman"/>
          <w:sz w:val="24"/>
          <w:szCs w:val="24"/>
        </w:rPr>
        <w:t>For this show, students interested in working on crew will be required to fill out an application for the position they want. We will do our best to accommodate everyone who wants to be on crew but there are limited</w:t>
      </w:r>
      <w:r w:rsidR="00B13B9A">
        <w:rPr>
          <w:rFonts w:ascii="Times New Roman" w:hAnsi="Times New Roman" w:cs="Times New Roman"/>
          <w:sz w:val="24"/>
          <w:szCs w:val="24"/>
        </w:rPr>
        <w:t xml:space="preserve"> </w:t>
      </w:r>
      <w:r w:rsidRPr="0021074C">
        <w:rPr>
          <w:rFonts w:ascii="Times New Roman" w:hAnsi="Times New Roman" w:cs="Times New Roman"/>
          <w:sz w:val="24"/>
          <w:szCs w:val="24"/>
        </w:rPr>
        <w:t xml:space="preserve">positions available. If you are not selected for </w:t>
      </w:r>
      <w:r w:rsidR="00BD0823" w:rsidRPr="0021074C">
        <w:rPr>
          <w:rFonts w:ascii="Times New Roman" w:hAnsi="Times New Roman" w:cs="Times New Roman"/>
          <w:sz w:val="24"/>
          <w:szCs w:val="24"/>
        </w:rPr>
        <w:t>a position this show,</w:t>
      </w:r>
      <w:r w:rsidRPr="0021074C">
        <w:rPr>
          <w:rFonts w:ascii="Times New Roman" w:hAnsi="Times New Roman" w:cs="Times New Roman"/>
          <w:sz w:val="24"/>
          <w:szCs w:val="24"/>
        </w:rPr>
        <w:t xml:space="preserve"> you will be guaranteed a position next time you apply. </w:t>
      </w:r>
      <w:r w:rsidR="00FA0CC7" w:rsidRPr="0021074C">
        <w:rPr>
          <w:rFonts w:ascii="Times New Roman" w:hAnsi="Times New Roman" w:cs="Times New Roman"/>
          <w:sz w:val="24"/>
          <w:szCs w:val="24"/>
        </w:rPr>
        <w:t xml:space="preserve">The application will be available </w:t>
      </w:r>
      <w:r w:rsidR="00671AC4" w:rsidRPr="0021074C">
        <w:rPr>
          <w:rFonts w:ascii="Times New Roman" w:hAnsi="Times New Roman" w:cs="Times New Roman"/>
          <w:sz w:val="24"/>
          <w:szCs w:val="24"/>
        </w:rPr>
        <w:t>on our websit</w:t>
      </w:r>
      <w:r w:rsidR="005B1E91" w:rsidRPr="0021074C">
        <w:rPr>
          <w:rFonts w:ascii="Times New Roman" w:hAnsi="Times New Roman" w:cs="Times New Roman"/>
          <w:sz w:val="24"/>
          <w:szCs w:val="24"/>
        </w:rPr>
        <w:t xml:space="preserve">e </w:t>
      </w:r>
      <w:r w:rsidR="00B13B9A">
        <w:rPr>
          <w:rFonts w:ascii="Times New Roman" w:hAnsi="Times New Roman" w:cs="Times New Roman"/>
          <w:sz w:val="24"/>
          <w:szCs w:val="24"/>
        </w:rPr>
        <w:t>(above</w:t>
      </w:r>
      <w:r w:rsidR="005B1E91" w:rsidRPr="0021074C">
        <w:rPr>
          <w:rFonts w:ascii="Times New Roman" w:hAnsi="Times New Roman" w:cs="Times New Roman"/>
          <w:sz w:val="24"/>
          <w:szCs w:val="24"/>
        </w:rPr>
        <w:t>)</w:t>
      </w:r>
      <w:r w:rsidR="00671AC4" w:rsidRPr="0021074C">
        <w:rPr>
          <w:rFonts w:ascii="Times New Roman" w:hAnsi="Times New Roman" w:cs="Times New Roman"/>
          <w:sz w:val="24"/>
          <w:szCs w:val="24"/>
        </w:rPr>
        <w:t xml:space="preserve"> </w:t>
      </w:r>
      <w:r w:rsidR="00C639B9" w:rsidRPr="0021074C">
        <w:rPr>
          <w:rFonts w:ascii="Times New Roman" w:hAnsi="Times New Roman" w:cs="Times New Roman"/>
          <w:sz w:val="24"/>
          <w:szCs w:val="24"/>
        </w:rPr>
        <w:t xml:space="preserve">and </w:t>
      </w:r>
      <w:r w:rsidR="00671AC4" w:rsidRPr="0021074C">
        <w:rPr>
          <w:rFonts w:ascii="Times New Roman" w:hAnsi="Times New Roman" w:cs="Times New Roman"/>
          <w:sz w:val="24"/>
          <w:szCs w:val="24"/>
        </w:rPr>
        <w:t xml:space="preserve">will be due by </w:t>
      </w:r>
      <w:r w:rsidR="005B1E91" w:rsidRPr="0021074C">
        <w:rPr>
          <w:rFonts w:ascii="Times New Roman" w:hAnsi="Times New Roman" w:cs="Times New Roman"/>
          <w:b/>
          <w:bCs/>
          <w:sz w:val="24"/>
          <w:szCs w:val="24"/>
        </w:rPr>
        <w:t xml:space="preserve">Friday, </w:t>
      </w:r>
      <w:r w:rsidR="00C639B9" w:rsidRPr="0021074C">
        <w:rPr>
          <w:rFonts w:ascii="Times New Roman" w:hAnsi="Times New Roman" w:cs="Times New Roman"/>
          <w:b/>
          <w:bCs/>
          <w:sz w:val="24"/>
          <w:szCs w:val="24"/>
        </w:rPr>
        <w:t>January 1</w:t>
      </w:r>
      <w:r w:rsidR="00B13B9A">
        <w:rPr>
          <w:rFonts w:ascii="Times New Roman" w:hAnsi="Times New Roman" w:cs="Times New Roman"/>
          <w:b/>
          <w:bCs/>
          <w:sz w:val="24"/>
          <w:szCs w:val="24"/>
        </w:rPr>
        <w:t>6</w:t>
      </w:r>
      <w:r w:rsidR="00C639B9" w:rsidRPr="0021074C">
        <w:rPr>
          <w:rFonts w:ascii="Times New Roman" w:hAnsi="Times New Roman" w:cs="Times New Roman"/>
          <w:b/>
          <w:bCs/>
          <w:sz w:val="24"/>
          <w:szCs w:val="24"/>
          <w:vertAlign w:val="superscript"/>
        </w:rPr>
        <w:t>th</w:t>
      </w:r>
      <w:r w:rsidR="00C639B9" w:rsidRPr="0021074C">
        <w:rPr>
          <w:rFonts w:ascii="Times New Roman" w:hAnsi="Times New Roman" w:cs="Times New Roman"/>
          <w:sz w:val="24"/>
          <w:szCs w:val="24"/>
        </w:rPr>
        <w:t xml:space="preserve">. </w:t>
      </w:r>
    </w:p>
    <w:p w14:paraId="1A9080A5" w14:textId="03ACE0B8" w:rsidR="001C7C53" w:rsidRPr="0021074C" w:rsidRDefault="00750197" w:rsidP="0021074C">
      <w:pPr>
        <w:spacing w:after="0"/>
        <w:contextualSpacing/>
        <w:rPr>
          <w:rFonts w:ascii="Times New Roman" w:hAnsi="Times New Roman" w:cs="Times New Roman"/>
          <w:bCs/>
          <w:sz w:val="16"/>
          <w:szCs w:val="16"/>
        </w:rPr>
      </w:pPr>
      <w:r w:rsidRPr="0021074C">
        <w:rPr>
          <w:rFonts w:ascii="Times New Roman" w:hAnsi="Times New Roman" w:cs="Times New Roman"/>
          <w:bCs/>
          <w:sz w:val="24"/>
          <w:szCs w:val="24"/>
        </w:rPr>
        <w:t xml:space="preserve"> </w:t>
      </w:r>
    </w:p>
    <w:p w14:paraId="266B73F6" w14:textId="0438B3BF" w:rsidR="005F3335" w:rsidRPr="0021074C" w:rsidRDefault="003C2949" w:rsidP="0021074C">
      <w:pPr>
        <w:spacing w:after="0"/>
        <w:contextualSpacing/>
        <w:rPr>
          <w:rFonts w:ascii="Times New Roman" w:hAnsi="Times New Roman" w:cs="Times New Roman"/>
          <w:b/>
          <w:sz w:val="24"/>
          <w:szCs w:val="24"/>
        </w:rPr>
      </w:pPr>
      <w:r w:rsidRPr="0021074C">
        <w:rPr>
          <w:rFonts w:ascii="Times New Roman" w:hAnsi="Times New Roman" w:cs="Times New Roman"/>
          <w:b/>
          <w:sz w:val="24"/>
          <w:szCs w:val="24"/>
        </w:rPr>
        <w:t>Auditio</w:t>
      </w:r>
      <w:r w:rsidR="005F3335" w:rsidRPr="0021074C">
        <w:rPr>
          <w:rFonts w:ascii="Times New Roman" w:hAnsi="Times New Roman" w:cs="Times New Roman"/>
          <w:b/>
          <w:sz w:val="24"/>
          <w:szCs w:val="24"/>
        </w:rPr>
        <w:t>ns</w:t>
      </w:r>
    </w:p>
    <w:p w14:paraId="7625E39A" w14:textId="30A292C9" w:rsidR="00187998" w:rsidRPr="0021074C" w:rsidRDefault="005F3335" w:rsidP="0021074C">
      <w:pPr>
        <w:spacing w:after="0"/>
        <w:contextualSpacing/>
        <w:rPr>
          <w:rFonts w:ascii="Times New Roman" w:hAnsi="Times New Roman" w:cs="Times New Roman"/>
          <w:b/>
          <w:bCs/>
        </w:rPr>
      </w:pPr>
      <w:r w:rsidRPr="0021074C">
        <w:rPr>
          <w:rFonts w:ascii="Times New Roman" w:hAnsi="Times New Roman" w:cs="Times New Roman"/>
          <w:sz w:val="24"/>
          <w:szCs w:val="24"/>
        </w:rPr>
        <w:t xml:space="preserve">We will be holding auditions for </w:t>
      </w:r>
      <w:r w:rsidR="00B13B9A">
        <w:rPr>
          <w:rFonts w:ascii="Times New Roman" w:hAnsi="Times New Roman" w:cs="Times New Roman"/>
          <w:i/>
          <w:sz w:val="24"/>
          <w:szCs w:val="24"/>
        </w:rPr>
        <w:t>Mary Poppins</w:t>
      </w:r>
      <w:r w:rsidRPr="0021074C">
        <w:rPr>
          <w:rFonts w:ascii="Times New Roman" w:hAnsi="Times New Roman" w:cs="Times New Roman"/>
          <w:i/>
          <w:sz w:val="24"/>
          <w:szCs w:val="24"/>
        </w:rPr>
        <w:t xml:space="preserve"> Jr. </w:t>
      </w:r>
      <w:r w:rsidRPr="0021074C">
        <w:rPr>
          <w:rFonts w:ascii="Times New Roman" w:hAnsi="Times New Roman" w:cs="Times New Roman"/>
          <w:sz w:val="24"/>
          <w:szCs w:val="24"/>
        </w:rPr>
        <w:t xml:space="preserve">after school on </w:t>
      </w:r>
      <w:r w:rsidR="005845A4">
        <w:rPr>
          <w:rFonts w:ascii="Times New Roman" w:hAnsi="Times New Roman" w:cs="Times New Roman"/>
          <w:b/>
          <w:sz w:val="24"/>
          <w:szCs w:val="24"/>
        </w:rPr>
        <w:t>Monday</w:t>
      </w:r>
      <w:r w:rsidRPr="0021074C">
        <w:rPr>
          <w:rFonts w:ascii="Times New Roman" w:hAnsi="Times New Roman" w:cs="Times New Roman"/>
          <w:b/>
          <w:sz w:val="24"/>
          <w:szCs w:val="24"/>
        </w:rPr>
        <w:t>, January 1</w:t>
      </w:r>
      <w:r w:rsidR="005845A4">
        <w:rPr>
          <w:rFonts w:ascii="Times New Roman" w:hAnsi="Times New Roman" w:cs="Times New Roman"/>
          <w:b/>
          <w:sz w:val="24"/>
          <w:szCs w:val="24"/>
        </w:rPr>
        <w:t>2</w:t>
      </w:r>
      <w:r w:rsidR="00FF3388">
        <w:rPr>
          <w:rFonts w:ascii="Times New Roman" w:hAnsi="Times New Roman" w:cs="Times New Roman"/>
          <w:b/>
          <w:sz w:val="24"/>
          <w:szCs w:val="24"/>
        </w:rPr>
        <w:t xml:space="preserve"> </w:t>
      </w:r>
      <w:r w:rsidR="005845A4">
        <w:rPr>
          <w:rFonts w:ascii="Times New Roman" w:hAnsi="Times New Roman" w:cs="Times New Roman"/>
          <w:bCs/>
          <w:sz w:val="24"/>
          <w:szCs w:val="24"/>
        </w:rPr>
        <w:t>and</w:t>
      </w:r>
      <w:r w:rsidRPr="0021074C">
        <w:rPr>
          <w:rFonts w:ascii="Times New Roman" w:hAnsi="Times New Roman" w:cs="Times New Roman"/>
          <w:bCs/>
          <w:sz w:val="24"/>
          <w:szCs w:val="24"/>
        </w:rPr>
        <w:t xml:space="preserve"> </w:t>
      </w:r>
      <w:r w:rsidR="005845A4">
        <w:rPr>
          <w:rFonts w:ascii="Times New Roman" w:hAnsi="Times New Roman" w:cs="Times New Roman"/>
          <w:b/>
          <w:sz w:val="24"/>
          <w:szCs w:val="24"/>
        </w:rPr>
        <w:t>Tuesday</w:t>
      </w:r>
      <w:r w:rsidRPr="0021074C">
        <w:rPr>
          <w:rFonts w:ascii="Times New Roman" w:hAnsi="Times New Roman" w:cs="Times New Roman"/>
          <w:b/>
          <w:sz w:val="24"/>
          <w:szCs w:val="24"/>
        </w:rPr>
        <w:t>, January 1</w:t>
      </w:r>
      <w:r w:rsidR="005845A4">
        <w:rPr>
          <w:rFonts w:ascii="Times New Roman" w:hAnsi="Times New Roman" w:cs="Times New Roman"/>
          <w:b/>
          <w:sz w:val="24"/>
          <w:szCs w:val="24"/>
        </w:rPr>
        <w:t>3</w:t>
      </w:r>
      <w:r w:rsidRPr="0021074C">
        <w:rPr>
          <w:rFonts w:ascii="Times New Roman" w:hAnsi="Times New Roman" w:cs="Times New Roman"/>
          <w:b/>
          <w:sz w:val="24"/>
          <w:szCs w:val="24"/>
        </w:rPr>
        <w:t xml:space="preserve"> </w:t>
      </w:r>
      <w:r w:rsidRPr="0021074C">
        <w:rPr>
          <w:rFonts w:ascii="Times New Roman" w:hAnsi="Times New Roman" w:cs="Times New Roman"/>
          <w:sz w:val="24"/>
          <w:szCs w:val="24"/>
        </w:rPr>
        <w:t xml:space="preserve">at 4:00 PM on the stage. We will start by doing a short vocal warm up as a group and then each actor will perform </w:t>
      </w:r>
      <w:r w:rsidRPr="0021074C">
        <w:rPr>
          <w:rFonts w:ascii="Times New Roman" w:hAnsi="Times New Roman" w:cs="Times New Roman"/>
          <w:b/>
          <w:sz w:val="24"/>
          <w:szCs w:val="24"/>
        </w:rPr>
        <w:t>a song and a short monologue</w:t>
      </w:r>
      <w:r w:rsidRPr="0021074C">
        <w:rPr>
          <w:rFonts w:ascii="Times New Roman" w:hAnsi="Times New Roman" w:cs="Times New Roman"/>
          <w:sz w:val="24"/>
          <w:szCs w:val="24"/>
        </w:rPr>
        <w:t xml:space="preserve">. Please look over and select an appropriate song from the </w:t>
      </w:r>
      <w:r w:rsidR="007B638D">
        <w:rPr>
          <w:rFonts w:ascii="Times New Roman" w:hAnsi="Times New Roman" w:cs="Times New Roman"/>
          <w:sz w:val="24"/>
          <w:szCs w:val="24"/>
        </w:rPr>
        <w:t>ones</w:t>
      </w:r>
      <w:r w:rsidRPr="0021074C">
        <w:rPr>
          <w:rFonts w:ascii="Times New Roman" w:hAnsi="Times New Roman" w:cs="Times New Roman"/>
          <w:sz w:val="24"/>
          <w:szCs w:val="24"/>
        </w:rPr>
        <w:t xml:space="preserve"> available on the TAJA bulletin board outside Ms. Handley’s classroom (121). There are also </w:t>
      </w:r>
      <w:r w:rsidR="00F33B48">
        <w:rPr>
          <w:rFonts w:ascii="Times New Roman" w:hAnsi="Times New Roman" w:cs="Times New Roman"/>
          <w:sz w:val="24"/>
          <w:szCs w:val="24"/>
        </w:rPr>
        <w:t>seven</w:t>
      </w:r>
      <w:r w:rsidRPr="0021074C">
        <w:rPr>
          <w:rFonts w:ascii="Times New Roman" w:hAnsi="Times New Roman" w:cs="Times New Roman"/>
          <w:sz w:val="24"/>
          <w:szCs w:val="24"/>
        </w:rPr>
        <w:t xml:space="preserve"> monologues in this packet for you to choose from. We invite everyone who is considering auditioning to come to an </w:t>
      </w:r>
      <w:r w:rsidRPr="0021074C">
        <w:rPr>
          <w:rFonts w:ascii="Times New Roman" w:hAnsi="Times New Roman" w:cs="Times New Roman"/>
          <w:b/>
          <w:sz w:val="24"/>
          <w:szCs w:val="24"/>
        </w:rPr>
        <w:t>Audition Workshop</w:t>
      </w:r>
      <w:r w:rsidRPr="0021074C">
        <w:rPr>
          <w:rFonts w:ascii="Times New Roman" w:hAnsi="Times New Roman" w:cs="Times New Roman"/>
          <w:sz w:val="24"/>
          <w:szCs w:val="24"/>
        </w:rPr>
        <w:t xml:space="preserve"> after school on </w:t>
      </w:r>
      <w:r w:rsidRPr="0021074C">
        <w:rPr>
          <w:rFonts w:ascii="Times New Roman" w:hAnsi="Times New Roman" w:cs="Times New Roman"/>
          <w:b/>
          <w:sz w:val="24"/>
          <w:szCs w:val="24"/>
        </w:rPr>
        <w:t xml:space="preserve">Thursday, January </w:t>
      </w:r>
      <w:r w:rsidR="005845A4">
        <w:rPr>
          <w:rFonts w:ascii="Times New Roman" w:hAnsi="Times New Roman" w:cs="Times New Roman"/>
          <w:b/>
          <w:sz w:val="24"/>
          <w:szCs w:val="24"/>
        </w:rPr>
        <w:t>8</w:t>
      </w:r>
      <w:r w:rsidRPr="0021074C">
        <w:rPr>
          <w:rFonts w:ascii="Times New Roman" w:hAnsi="Times New Roman" w:cs="Times New Roman"/>
          <w:b/>
          <w:sz w:val="24"/>
          <w:szCs w:val="24"/>
        </w:rPr>
        <w:t xml:space="preserve"> </w:t>
      </w:r>
      <w:r w:rsidRPr="0021074C">
        <w:rPr>
          <w:rFonts w:ascii="Times New Roman" w:hAnsi="Times New Roman" w:cs="Times New Roman"/>
          <w:sz w:val="24"/>
          <w:szCs w:val="24"/>
        </w:rPr>
        <w:t>from 4:00-5:30 PM on the stage. Handley will provide coaching related to performance and character portrayal for both the song and the monologue</w:t>
      </w:r>
      <w:r w:rsidRPr="009A3BDE">
        <w:rPr>
          <w:rFonts w:ascii="Times New Roman" w:hAnsi="Times New Roman" w:cs="Times New Roman"/>
          <w:sz w:val="24"/>
          <w:szCs w:val="24"/>
        </w:rPr>
        <w:t xml:space="preserve">. There will also be a </w:t>
      </w:r>
      <w:r w:rsidR="00EA7839">
        <w:rPr>
          <w:rFonts w:ascii="Times New Roman" w:hAnsi="Times New Roman" w:cs="Times New Roman"/>
          <w:b/>
          <w:bCs/>
          <w:sz w:val="24"/>
          <w:szCs w:val="24"/>
        </w:rPr>
        <w:t>m</w:t>
      </w:r>
      <w:r w:rsidR="00EA7839" w:rsidRPr="00EA7839">
        <w:rPr>
          <w:rFonts w:ascii="Times New Roman" w:hAnsi="Times New Roman" w:cs="Times New Roman"/>
          <w:b/>
          <w:bCs/>
          <w:sz w:val="24"/>
          <w:szCs w:val="24"/>
        </w:rPr>
        <w:t>andatory movement</w:t>
      </w:r>
      <w:r w:rsidRPr="00EA7839">
        <w:rPr>
          <w:rFonts w:ascii="Times New Roman" w:hAnsi="Times New Roman" w:cs="Times New Roman"/>
          <w:b/>
          <w:bCs/>
          <w:sz w:val="24"/>
          <w:szCs w:val="24"/>
        </w:rPr>
        <w:t xml:space="preserve"> audition</w:t>
      </w:r>
      <w:r w:rsidRPr="009A3BDE">
        <w:rPr>
          <w:rFonts w:ascii="Times New Roman" w:hAnsi="Times New Roman" w:cs="Times New Roman"/>
          <w:sz w:val="24"/>
          <w:szCs w:val="24"/>
        </w:rPr>
        <w:t xml:space="preserve"> </w:t>
      </w:r>
      <w:r w:rsidR="00EA7839">
        <w:rPr>
          <w:rFonts w:ascii="Times New Roman" w:hAnsi="Times New Roman" w:cs="Times New Roman"/>
          <w:sz w:val="24"/>
          <w:szCs w:val="24"/>
        </w:rPr>
        <w:t>on</w:t>
      </w:r>
      <w:r w:rsidRPr="009A3BDE">
        <w:rPr>
          <w:rFonts w:ascii="Times New Roman" w:hAnsi="Times New Roman" w:cs="Times New Roman"/>
          <w:sz w:val="24"/>
          <w:szCs w:val="24"/>
        </w:rPr>
        <w:t xml:space="preserve"> </w:t>
      </w:r>
      <w:r w:rsidR="00EA7839">
        <w:rPr>
          <w:rFonts w:ascii="Times New Roman" w:hAnsi="Times New Roman" w:cs="Times New Roman"/>
          <w:b/>
          <w:bCs/>
          <w:sz w:val="24"/>
          <w:szCs w:val="24"/>
        </w:rPr>
        <w:t>Thursday</w:t>
      </w:r>
      <w:r w:rsidRPr="009A3BDE">
        <w:rPr>
          <w:rFonts w:ascii="Times New Roman" w:hAnsi="Times New Roman" w:cs="Times New Roman"/>
          <w:b/>
          <w:bCs/>
          <w:sz w:val="24"/>
          <w:szCs w:val="24"/>
        </w:rPr>
        <w:t xml:space="preserve">, January </w:t>
      </w:r>
      <w:r w:rsidR="001E12C0">
        <w:rPr>
          <w:rFonts w:ascii="Times New Roman" w:hAnsi="Times New Roman" w:cs="Times New Roman"/>
          <w:b/>
          <w:bCs/>
          <w:sz w:val="24"/>
          <w:szCs w:val="24"/>
        </w:rPr>
        <w:t>1</w:t>
      </w:r>
      <w:r w:rsidR="00357B3A">
        <w:rPr>
          <w:rFonts w:ascii="Times New Roman" w:hAnsi="Times New Roman" w:cs="Times New Roman"/>
          <w:b/>
          <w:bCs/>
          <w:sz w:val="24"/>
          <w:szCs w:val="24"/>
        </w:rPr>
        <w:t>5</w:t>
      </w:r>
      <w:r w:rsidR="001E12C0">
        <w:rPr>
          <w:rFonts w:ascii="Times New Roman" w:hAnsi="Times New Roman" w:cs="Times New Roman"/>
          <w:b/>
          <w:bCs/>
          <w:sz w:val="24"/>
          <w:szCs w:val="24"/>
        </w:rPr>
        <w:t>th</w:t>
      </w:r>
      <w:r w:rsidRPr="009A3BDE">
        <w:rPr>
          <w:rFonts w:ascii="Times New Roman" w:hAnsi="Times New Roman" w:cs="Times New Roman"/>
          <w:sz w:val="24"/>
          <w:szCs w:val="24"/>
        </w:rPr>
        <w:t xml:space="preserve">. </w:t>
      </w:r>
      <w:r w:rsidR="00187998" w:rsidRPr="009A3BDE">
        <w:rPr>
          <w:rFonts w:ascii="Times New Roman" w:hAnsi="Times New Roman" w:cs="Times New Roman"/>
          <w:sz w:val="24"/>
          <w:szCs w:val="24"/>
        </w:rPr>
        <w:t>Ms. Handley and the audition board will be looking for the following things during auditions:</w:t>
      </w:r>
    </w:p>
    <w:p w14:paraId="26997113" w14:textId="77777777" w:rsidR="00187998" w:rsidRPr="0021074C" w:rsidRDefault="00187998" w:rsidP="0021074C">
      <w:pPr>
        <w:pStyle w:val="ListParagraph"/>
        <w:numPr>
          <w:ilvl w:val="0"/>
          <w:numId w:val="2"/>
        </w:numPr>
        <w:spacing w:after="0"/>
        <w:rPr>
          <w:rFonts w:ascii="Times New Roman" w:hAnsi="Times New Roman" w:cs="Times New Roman"/>
        </w:rPr>
      </w:pPr>
      <w:r w:rsidRPr="0021074C">
        <w:rPr>
          <w:rFonts w:ascii="Times New Roman" w:hAnsi="Times New Roman" w:cs="Times New Roman"/>
          <w:b/>
        </w:rPr>
        <w:t>Making Choices</w:t>
      </w:r>
      <w:r w:rsidRPr="0021074C">
        <w:rPr>
          <w:rFonts w:ascii="Times New Roman" w:hAnsi="Times New Roman" w:cs="Times New Roman"/>
        </w:rPr>
        <w:t>: Student finds moments in the scene to enhance the storytelling by making active choices about how to speak or move.</w:t>
      </w:r>
    </w:p>
    <w:p w14:paraId="64747599" w14:textId="77777777" w:rsidR="00585466" w:rsidRPr="0021074C" w:rsidRDefault="00187998" w:rsidP="0021074C">
      <w:pPr>
        <w:pStyle w:val="ListParagraph"/>
        <w:numPr>
          <w:ilvl w:val="0"/>
          <w:numId w:val="2"/>
        </w:numPr>
        <w:spacing w:after="0"/>
        <w:rPr>
          <w:rFonts w:ascii="Times New Roman" w:hAnsi="Times New Roman" w:cs="Times New Roman"/>
        </w:rPr>
      </w:pPr>
      <w:r w:rsidRPr="0021074C">
        <w:rPr>
          <w:rFonts w:ascii="Times New Roman" w:hAnsi="Times New Roman" w:cs="Times New Roman"/>
          <w:b/>
        </w:rPr>
        <w:t>Voice</w:t>
      </w:r>
      <w:r w:rsidRPr="0021074C">
        <w:rPr>
          <w:rFonts w:ascii="Times New Roman" w:hAnsi="Times New Roman" w:cs="Times New Roman"/>
        </w:rPr>
        <w:t>: Student’s lines are easily heard and understood</w:t>
      </w:r>
    </w:p>
    <w:p w14:paraId="7FBFEE85" w14:textId="608EE1AC" w:rsidR="00585466" w:rsidRPr="0021074C" w:rsidRDefault="00585466" w:rsidP="0021074C">
      <w:pPr>
        <w:pStyle w:val="ListParagraph"/>
        <w:numPr>
          <w:ilvl w:val="0"/>
          <w:numId w:val="2"/>
        </w:numPr>
        <w:spacing w:after="0"/>
        <w:rPr>
          <w:rFonts w:ascii="Times New Roman" w:hAnsi="Times New Roman" w:cs="Times New Roman"/>
        </w:rPr>
      </w:pPr>
      <w:r w:rsidRPr="0021074C">
        <w:rPr>
          <w:rFonts w:ascii="Times New Roman" w:hAnsi="Times New Roman" w:cs="Times New Roman"/>
          <w:b/>
        </w:rPr>
        <w:t xml:space="preserve">Musicality: </w:t>
      </w:r>
      <w:r w:rsidRPr="0021074C">
        <w:rPr>
          <w:rFonts w:ascii="Times New Roman" w:hAnsi="Times New Roman" w:cs="Times New Roman"/>
        </w:rPr>
        <w:t xml:space="preserve">Student sings with accurate rhythm and pitch and makes choices about the way they are singing that suit the character. </w:t>
      </w:r>
    </w:p>
    <w:p w14:paraId="1A154EA1" w14:textId="7EF75E75" w:rsidR="003747FE" w:rsidRPr="0021074C" w:rsidRDefault="00187998" w:rsidP="0021074C">
      <w:pPr>
        <w:pStyle w:val="ListParagraph"/>
        <w:spacing w:after="0"/>
        <w:ind w:left="0"/>
        <w:rPr>
          <w:rFonts w:ascii="Times New Roman" w:hAnsi="Times New Roman" w:cs="Times New Roman"/>
          <w:bCs/>
          <w:sz w:val="24"/>
          <w:szCs w:val="24"/>
        </w:rPr>
      </w:pPr>
      <w:r w:rsidRPr="0021074C">
        <w:rPr>
          <w:rFonts w:ascii="Times New Roman" w:hAnsi="Times New Roman" w:cs="Times New Roman"/>
          <w:bCs/>
          <w:sz w:val="24"/>
          <w:szCs w:val="24"/>
        </w:rPr>
        <w:t>Students being considered for lead roles will be invited to a callback audition on</w:t>
      </w:r>
      <w:r w:rsidR="00246CF5">
        <w:rPr>
          <w:rFonts w:ascii="Times New Roman" w:hAnsi="Times New Roman" w:cs="Times New Roman"/>
          <w:bCs/>
          <w:sz w:val="24"/>
          <w:szCs w:val="24"/>
        </w:rPr>
        <w:t xml:space="preserve"> </w:t>
      </w:r>
      <w:r w:rsidR="00246CF5">
        <w:rPr>
          <w:rFonts w:ascii="Times New Roman" w:hAnsi="Times New Roman" w:cs="Times New Roman"/>
          <w:b/>
          <w:sz w:val="24"/>
          <w:szCs w:val="24"/>
        </w:rPr>
        <w:t xml:space="preserve">Tuesday, </w:t>
      </w:r>
      <w:r w:rsidR="00246CF5" w:rsidRPr="00246CF5">
        <w:rPr>
          <w:rFonts w:ascii="Times New Roman" w:hAnsi="Times New Roman" w:cs="Times New Roman"/>
          <w:b/>
          <w:sz w:val="24"/>
          <w:szCs w:val="24"/>
        </w:rPr>
        <w:t>January 27</w:t>
      </w:r>
      <w:r w:rsidR="003479EE">
        <w:rPr>
          <w:rFonts w:ascii="Times New Roman" w:hAnsi="Times New Roman" w:cs="Times New Roman"/>
          <w:bCs/>
          <w:sz w:val="24"/>
          <w:szCs w:val="24"/>
        </w:rPr>
        <w:t xml:space="preserve"> </w:t>
      </w:r>
      <w:r w:rsidRPr="0021074C">
        <w:rPr>
          <w:rFonts w:ascii="Times New Roman" w:hAnsi="Times New Roman" w:cs="Times New Roman"/>
          <w:bCs/>
          <w:sz w:val="24"/>
          <w:szCs w:val="24"/>
        </w:rPr>
        <w:t>from 4:00-5:30 in the auditorium</w:t>
      </w:r>
      <w:r w:rsidR="00117BBE">
        <w:rPr>
          <w:rFonts w:ascii="Times New Roman" w:hAnsi="Times New Roman" w:cs="Times New Roman"/>
          <w:bCs/>
          <w:sz w:val="24"/>
          <w:szCs w:val="24"/>
        </w:rPr>
        <w:t xml:space="preserve">. </w:t>
      </w:r>
    </w:p>
    <w:p w14:paraId="6857C0F3" w14:textId="323E749F" w:rsidR="00940292" w:rsidRPr="0021074C" w:rsidRDefault="00940292" w:rsidP="002D22A1">
      <w:pPr>
        <w:spacing w:after="0"/>
        <w:contextualSpacing/>
        <w:jc w:val="center"/>
        <w:rPr>
          <w:rFonts w:ascii="Times New Roman" w:hAnsi="Times New Roman" w:cs="Times New Roman"/>
          <w:b/>
          <w:bCs/>
          <w:sz w:val="24"/>
          <w:szCs w:val="24"/>
        </w:rPr>
      </w:pPr>
      <w:r w:rsidRPr="0021074C">
        <w:rPr>
          <w:rFonts w:ascii="Times New Roman" w:hAnsi="Times New Roman" w:cs="Times New Roman"/>
          <w:b/>
          <w:bCs/>
          <w:sz w:val="24"/>
          <w:szCs w:val="24"/>
        </w:rPr>
        <w:t>Break a leg!</w:t>
      </w:r>
    </w:p>
    <w:p w14:paraId="553FABC0" w14:textId="77777777" w:rsidR="002D22A1" w:rsidRDefault="003C2949" w:rsidP="002D22A1">
      <w:pPr>
        <w:spacing w:after="0"/>
        <w:contextualSpacing/>
        <w:jc w:val="center"/>
        <w:rPr>
          <w:rFonts w:ascii="Times New Roman" w:hAnsi="Times New Roman" w:cs="Times New Roman"/>
          <w:sz w:val="24"/>
          <w:szCs w:val="24"/>
        </w:rPr>
      </w:pPr>
      <w:r w:rsidRPr="0021074C">
        <w:rPr>
          <w:rFonts w:ascii="Times New Roman" w:hAnsi="Times New Roman" w:cs="Times New Roman"/>
          <w:sz w:val="24"/>
          <w:szCs w:val="24"/>
        </w:rPr>
        <w:t>Irene Handley – Director</w:t>
      </w:r>
      <w:r w:rsidR="002D22A1">
        <w:rPr>
          <w:rFonts w:ascii="Times New Roman" w:hAnsi="Times New Roman" w:cs="Times New Roman"/>
          <w:sz w:val="24"/>
          <w:szCs w:val="24"/>
        </w:rPr>
        <w:t xml:space="preserve">: </w:t>
      </w:r>
    </w:p>
    <w:p w14:paraId="5F187310" w14:textId="465C89E7" w:rsidR="0021074C" w:rsidRPr="002D22A1" w:rsidRDefault="002D22A1" w:rsidP="002D22A1">
      <w:pPr>
        <w:spacing w:after="0"/>
        <w:contextualSpacing/>
        <w:jc w:val="center"/>
        <w:rPr>
          <w:rFonts w:ascii="Times New Roman" w:hAnsi="Times New Roman" w:cs="Times New Roman"/>
          <w:sz w:val="24"/>
          <w:szCs w:val="24"/>
        </w:rPr>
      </w:pPr>
      <w:hyperlink r:id="rId10" w:history="1">
        <w:r w:rsidRPr="007C5245">
          <w:rPr>
            <w:rStyle w:val="Hyperlink"/>
            <w:rFonts w:ascii="Times New Roman" w:hAnsi="Times New Roman" w:cs="Times New Roman"/>
            <w:sz w:val="24"/>
            <w:szCs w:val="24"/>
          </w:rPr>
          <w:t>ilhandley@seattleschools.org</w:t>
        </w:r>
      </w:hyperlink>
    </w:p>
    <w:p w14:paraId="4D49A05C" w14:textId="369DCEEF" w:rsidR="009718D7" w:rsidRPr="0021074C" w:rsidRDefault="009718D7" w:rsidP="0021074C">
      <w:pPr>
        <w:spacing w:after="0"/>
        <w:contextualSpacing/>
        <w:jc w:val="center"/>
        <w:rPr>
          <w:rFonts w:ascii="Times New Roman" w:hAnsi="Times New Roman" w:cs="Times New Roman"/>
          <w:sz w:val="32"/>
          <w:szCs w:val="32"/>
        </w:rPr>
      </w:pPr>
      <w:r w:rsidRPr="0021074C">
        <w:rPr>
          <w:rFonts w:ascii="Times New Roman" w:hAnsi="Times New Roman" w:cs="Times New Roman"/>
          <w:b/>
          <w:sz w:val="32"/>
          <w:szCs w:val="32"/>
        </w:rPr>
        <w:lastRenderedPageBreak/>
        <w:t>Rehearsal Obligations</w:t>
      </w:r>
    </w:p>
    <w:p w14:paraId="1C99BE51" w14:textId="77777777" w:rsidR="009718D7" w:rsidRPr="0021074C" w:rsidRDefault="009718D7" w:rsidP="0021074C">
      <w:pPr>
        <w:spacing w:after="0"/>
        <w:contextualSpacing/>
        <w:rPr>
          <w:rFonts w:ascii="Times New Roman" w:hAnsi="Times New Roman" w:cs="Times New Roman"/>
          <w:sz w:val="24"/>
          <w:szCs w:val="24"/>
        </w:rPr>
      </w:pPr>
    </w:p>
    <w:p w14:paraId="36959BB9" w14:textId="77777777" w:rsidR="003747FE" w:rsidRPr="0021074C" w:rsidRDefault="003747FE" w:rsidP="0021074C">
      <w:pPr>
        <w:spacing w:after="0"/>
        <w:contextualSpacing/>
        <w:rPr>
          <w:rFonts w:ascii="Times New Roman" w:hAnsi="Times New Roman" w:cs="Times New Roman"/>
          <w:sz w:val="24"/>
          <w:szCs w:val="24"/>
        </w:rPr>
      </w:pPr>
      <w:r w:rsidRPr="0021074C">
        <w:rPr>
          <w:rFonts w:ascii="Times New Roman" w:hAnsi="Times New Roman" w:cs="Times New Roman"/>
          <w:b/>
          <w:sz w:val="24"/>
          <w:szCs w:val="24"/>
        </w:rPr>
        <w:t>Rehearsals</w:t>
      </w:r>
    </w:p>
    <w:p w14:paraId="2483D3F6" w14:textId="77777777" w:rsidR="003747FE" w:rsidRPr="0021074C" w:rsidRDefault="003747FE" w:rsidP="0021074C">
      <w:pPr>
        <w:spacing w:after="0"/>
        <w:contextualSpacing/>
        <w:rPr>
          <w:rFonts w:ascii="Times New Roman" w:hAnsi="Times New Roman" w:cs="Times New Roman"/>
          <w:sz w:val="24"/>
          <w:szCs w:val="24"/>
        </w:rPr>
      </w:pPr>
      <w:r w:rsidRPr="0021074C">
        <w:rPr>
          <w:rFonts w:ascii="Times New Roman" w:hAnsi="Times New Roman" w:cs="Times New Roman"/>
          <w:sz w:val="24"/>
          <w:szCs w:val="24"/>
        </w:rPr>
        <w:t>Rehearsals will be held after school three days a week, Mondays, Tuesdays, and Thursdays from 4:00-5:30 PM.  As we approach performance, we may need to add more rehearsal time.</w:t>
      </w:r>
      <w:r w:rsidRPr="0021074C">
        <w:rPr>
          <w:rFonts w:ascii="Times New Roman" w:hAnsi="Times New Roman" w:cs="Times New Roman"/>
          <w:sz w:val="20"/>
          <w:szCs w:val="20"/>
        </w:rPr>
        <w:t xml:space="preserve"> </w:t>
      </w:r>
      <w:r w:rsidRPr="0021074C">
        <w:rPr>
          <w:rFonts w:ascii="Times New Roman" w:hAnsi="Times New Roman" w:cs="Times New Roman"/>
          <w:sz w:val="24"/>
          <w:szCs w:val="24"/>
        </w:rPr>
        <w:t xml:space="preserve">Transportation home must be arranged by parents. There is an after-school activity bus available when you sign up on Final Forms. </w:t>
      </w:r>
    </w:p>
    <w:p w14:paraId="769E6BAC" w14:textId="77777777" w:rsidR="003747FE" w:rsidRPr="0021074C" w:rsidRDefault="003747FE" w:rsidP="0021074C">
      <w:pPr>
        <w:spacing w:after="0"/>
        <w:contextualSpacing/>
        <w:rPr>
          <w:rFonts w:ascii="Times New Roman" w:hAnsi="Times New Roman" w:cs="Times New Roman"/>
          <w:b/>
          <w:sz w:val="24"/>
          <w:szCs w:val="24"/>
        </w:rPr>
      </w:pPr>
    </w:p>
    <w:p w14:paraId="5126FB8C" w14:textId="105DB967" w:rsidR="009718D7" w:rsidRPr="0021074C" w:rsidRDefault="009718D7" w:rsidP="0021074C">
      <w:pPr>
        <w:spacing w:after="0"/>
        <w:contextualSpacing/>
        <w:rPr>
          <w:rFonts w:ascii="Times New Roman" w:hAnsi="Times New Roman" w:cs="Times New Roman"/>
          <w:sz w:val="24"/>
          <w:szCs w:val="24"/>
        </w:rPr>
      </w:pPr>
      <w:r w:rsidRPr="0021074C">
        <w:rPr>
          <w:rFonts w:ascii="Times New Roman" w:hAnsi="Times New Roman" w:cs="Times New Roman"/>
          <w:b/>
          <w:sz w:val="24"/>
          <w:szCs w:val="24"/>
        </w:rPr>
        <w:t>Cast</w:t>
      </w:r>
    </w:p>
    <w:p w14:paraId="58D4CBBF" w14:textId="64B2D712" w:rsidR="00B1198B" w:rsidRDefault="005E2DD8" w:rsidP="0021074C">
      <w:pPr>
        <w:spacing w:after="0"/>
        <w:contextualSpacing/>
        <w:rPr>
          <w:rFonts w:ascii="Times New Roman" w:hAnsi="Times New Roman" w:cs="Times New Roman"/>
          <w:bCs/>
          <w:sz w:val="24"/>
          <w:szCs w:val="24"/>
        </w:rPr>
      </w:pPr>
      <w:r w:rsidRPr="0021074C">
        <w:rPr>
          <w:rFonts w:ascii="Times New Roman" w:hAnsi="Times New Roman" w:cs="Times New Roman"/>
          <w:sz w:val="24"/>
          <w:szCs w:val="24"/>
        </w:rPr>
        <w:t xml:space="preserve">Everyone in the cast of </w:t>
      </w:r>
      <w:r w:rsidR="002D22A1">
        <w:rPr>
          <w:rFonts w:ascii="Times New Roman" w:hAnsi="Times New Roman" w:cs="Times New Roman"/>
          <w:i/>
          <w:sz w:val="24"/>
          <w:szCs w:val="24"/>
        </w:rPr>
        <w:t>Mary Poppins Jr.</w:t>
      </w:r>
      <w:r w:rsidRPr="0021074C">
        <w:rPr>
          <w:rFonts w:ascii="Times New Roman" w:hAnsi="Times New Roman" w:cs="Times New Roman"/>
          <w:sz w:val="24"/>
          <w:szCs w:val="24"/>
        </w:rPr>
        <w:t xml:space="preserve">, </w:t>
      </w:r>
      <w:r w:rsidR="005D5FFA" w:rsidRPr="0021074C">
        <w:rPr>
          <w:rFonts w:ascii="Times New Roman" w:hAnsi="Times New Roman" w:cs="Times New Roman"/>
          <w:sz w:val="24"/>
          <w:szCs w:val="24"/>
        </w:rPr>
        <w:t>whether or not</w:t>
      </w:r>
      <w:r w:rsidR="00EC0FAC" w:rsidRPr="0021074C">
        <w:rPr>
          <w:rFonts w:ascii="Times New Roman" w:hAnsi="Times New Roman" w:cs="Times New Roman"/>
          <w:sz w:val="24"/>
          <w:szCs w:val="24"/>
        </w:rPr>
        <w:t xml:space="preserve"> they play</w:t>
      </w:r>
      <w:r w:rsidRPr="0021074C">
        <w:rPr>
          <w:rFonts w:ascii="Times New Roman" w:hAnsi="Times New Roman" w:cs="Times New Roman"/>
          <w:sz w:val="24"/>
          <w:szCs w:val="24"/>
        </w:rPr>
        <w:t xml:space="preserve"> a named character, will have </w:t>
      </w:r>
      <w:r w:rsidR="008B7FA8" w:rsidRPr="0021074C">
        <w:rPr>
          <w:rFonts w:ascii="Times New Roman" w:hAnsi="Times New Roman" w:cs="Times New Roman"/>
          <w:sz w:val="24"/>
          <w:szCs w:val="24"/>
        </w:rPr>
        <w:t xml:space="preserve">a role unique to them and </w:t>
      </w:r>
      <w:r w:rsidRPr="0021074C">
        <w:rPr>
          <w:rFonts w:ascii="Times New Roman" w:hAnsi="Times New Roman" w:cs="Times New Roman"/>
          <w:sz w:val="24"/>
          <w:szCs w:val="24"/>
        </w:rPr>
        <w:t>a lot of blocking</w:t>
      </w:r>
      <w:r w:rsidR="00C714D9" w:rsidRPr="0021074C">
        <w:rPr>
          <w:rFonts w:ascii="Times New Roman" w:hAnsi="Times New Roman" w:cs="Times New Roman"/>
          <w:sz w:val="24"/>
          <w:szCs w:val="24"/>
        </w:rPr>
        <w:t>, music and choreography</w:t>
      </w:r>
      <w:r w:rsidRPr="0021074C">
        <w:rPr>
          <w:rFonts w:ascii="Times New Roman" w:hAnsi="Times New Roman" w:cs="Times New Roman"/>
          <w:sz w:val="24"/>
          <w:szCs w:val="24"/>
        </w:rPr>
        <w:t xml:space="preserve"> </w:t>
      </w:r>
      <w:r w:rsidR="00EC0FAC" w:rsidRPr="0021074C">
        <w:rPr>
          <w:rFonts w:ascii="Times New Roman" w:hAnsi="Times New Roman" w:cs="Times New Roman"/>
          <w:sz w:val="24"/>
          <w:szCs w:val="24"/>
        </w:rPr>
        <w:t>to learn during</w:t>
      </w:r>
      <w:r w:rsidRPr="0021074C">
        <w:rPr>
          <w:rFonts w:ascii="Times New Roman" w:hAnsi="Times New Roman" w:cs="Times New Roman"/>
          <w:sz w:val="24"/>
          <w:szCs w:val="24"/>
        </w:rPr>
        <w:t xml:space="preserve"> rehearsals for this show. For that reason,</w:t>
      </w:r>
      <w:r w:rsidR="005D5FFA" w:rsidRPr="0021074C">
        <w:rPr>
          <w:rFonts w:ascii="Times New Roman" w:hAnsi="Times New Roman" w:cs="Times New Roman"/>
          <w:sz w:val="24"/>
          <w:szCs w:val="24"/>
        </w:rPr>
        <w:t xml:space="preserve"> I need everyone in the cast to commit to coming to </w:t>
      </w:r>
      <w:r w:rsidR="00FD6781" w:rsidRPr="0021074C">
        <w:rPr>
          <w:rFonts w:ascii="Times New Roman" w:hAnsi="Times New Roman" w:cs="Times New Roman"/>
          <w:b/>
          <w:sz w:val="24"/>
          <w:szCs w:val="24"/>
        </w:rPr>
        <w:t>every rehearsal that you are “called” to</w:t>
      </w:r>
      <w:r w:rsidR="00FD6781" w:rsidRPr="0021074C">
        <w:rPr>
          <w:rFonts w:ascii="Times New Roman" w:hAnsi="Times New Roman" w:cs="Times New Roman"/>
          <w:bCs/>
          <w:sz w:val="24"/>
          <w:szCs w:val="24"/>
        </w:rPr>
        <w:t xml:space="preserve">. Different ensemble groups and named actors will be needed at different rehearsals based on </w:t>
      </w:r>
      <w:r w:rsidR="00BB07DB" w:rsidRPr="0021074C">
        <w:rPr>
          <w:rFonts w:ascii="Times New Roman" w:hAnsi="Times New Roman" w:cs="Times New Roman"/>
          <w:bCs/>
          <w:sz w:val="24"/>
          <w:szCs w:val="24"/>
        </w:rPr>
        <w:t>what scenes we are working on in the rehearsal</w:t>
      </w:r>
      <w:r w:rsidR="001062BF" w:rsidRPr="0021074C">
        <w:rPr>
          <w:rFonts w:ascii="Times New Roman" w:hAnsi="Times New Roman" w:cs="Times New Roman"/>
          <w:bCs/>
          <w:sz w:val="24"/>
          <w:szCs w:val="24"/>
        </w:rPr>
        <w:t xml:space="preserve">, but if you are called, </w:t>
      </w:r>
      <w:r w:rsidR="001062BF" w:rsidRPr="0021074C">
        <w:rPr>
          <w:rFonts w:ascii="Times New Roman" w:hAnsi="Times New Roman" w:cs="Times New Roman"/>
          <w:b/>
          <w:sz w:val="24"/>
          <w:szCs w:val="24"/>
        </w:rPr>
        <w:t xml:space="preserve">we need you to be there. </w:t>
      </w:r>
      <w:r w:rsidR="001C4B5F" w:rsidRPr="0021074C">
        <w:rPr>
          <w:rFonts w:ascii="Times New Roman" w:hAnsi="Times New Roman" w:cs="Times New Roman"/>
          <w:bCs/>
          <w:sz w:val="24"/>
          <w:szCs w:val="24"/>
        </w:rPr>
        <w:t>If you have</w:t>
      </w:r>
      <w:r w:rsidR="00560B1A" w:rsidRPr="0021074C">
        <w:rPr>
          <w:rFonts w:ascii="Times New Roman" w:hAnsi="Times New Roman" w:cs="Times New Roman"/>
          <w:bCs/>
          <w:sz w:val="24"/>
          <w:szCs w:val="24"/>
        </w:rPr>
        <w:t xml:space="preserve"> other</w:t>
      </w:r>
      <w:r w:rsidR="001C4B5F" w:rsidRPr="0021074C">
        <w:rPr>
          <w:rFonts w:ascii="Times New Roman" w:hAnsi="Times New Roman" w:cs="Times New Roman"/>
          <w:bCs/>
          <w:sz w:val="24"/>
          <w:szCs w:val="24"/>
        </w:rPr>
        <w:t xml:space="preserve"> consistent commitments that you want to prioritize over TAJA, it will </w:t>
      </w:r>
      <w:r w:rsidR="002714BF" w:rsidRPr="0021074C">
        <w:rPr>
          <w:rFonts w:ascii="Times New Roman" w:hAnsi="Times New Roman" w:cs="Times New Roman"/>
          <w:bCs/>
          <w:sz w:val="24"/>
          <w:szCs w:val="24"/>
        </w:rPr>
        <w:t>limit my ability to cast you in</w:t>
      </w:r>
      <w:r w:rsidR="00C714D9" w:rsidRPr="0021074C">
        <w:rPr>
          <w:rFonts w:ascii="Times New Roman" w:hAnsi="Times New Roman" w:cs="Times New Roman"/>
          <w:bCs/>
          <w:sz w:val="24"/>
          <w:szCs w:val="24"/>
        </w:rPr>
        <w:t xml:space="preserve"> this show</w:t>
      </w:r>
      <w:r w:rsidR="002714BF" w:rsidRPr="0021074C">
        <w:rPr>
          <w:rFonts w:ascii="Times New Roman" w:hAnsi="Times New Roman" w:cs="Times New Roman"/>
          <w:bCs/>
          <w:sz w:val="24"/>
          <w:szCs w:val="24"/>
        </w:rPr>
        <w:t>.</w:t>
      </w:r>
      <w:r w:rsidR="00C714D9" w:rsidRPr="0021074C">
        <w:rPr>
          <w:rFonts w:ascii="Times New Roman" w:hAnsi="Times New Roman" w:cs="Times New Roman"/>
          <w:bCs/>
          <w:sz w:val="24"/>
          <w:szCs w:val="24"/>
        </w:rPr>
        <w:t xml:space="preserve"> </w:t>
      </w:r>
      <w:r w:rsidR="002714BF" w:rsidRPr="0021074C">
        <w:rPr>
          <w:rFonts w:ascii="Times New Roman" w:hAnsi="Times New Roman" w:cs="Times New Roman"/>
          <w:bCs/>
          <w:sz w:val="24"/>
          <w:szCs w:val="24"/>
        </w:rPr>
        <w:t xml:space="preserve"> </w:t>
      </w:r>
    </w:p>
    <w:p w14:paraId="422A74D7" w14:textId="77777777" w:rsidR="00B1198B" w:rsidRPr="0021074C" w:rsidRDefault="00B1198B" w:rsidP="0021074C">
      <w:pPr>
        <w:spacing w:after="0"/>
        <w:contextualSpacing/>
        <w:rPr>
          <w:rFonts w:ascii="Times New Roman" w:hAnsi="Times New Roman" w:cs="Times New Roman"/>
          <w:bCs/>
          <w:sz w:val="24"/>
          <w:szCs w:val="24"/>
        </w:rPr>
      </w:pPr>
    </w:p>
    <w:p w14:paraId="1E9F9BF2" w14:textId="47CB8199" w:rsidR="009E4636" w:rsidRPr="0021074C" w:rsidRDefault="009E4636" w:rsidP="0021074C">
      <w:pPr>
        <w:spacing w:after="0"/>
        <w:contextualSpacing/>
        <w:rPr>
          <w:rFonts w:ascii="Times New Roman" w:hAnsi="Times New Roman" w:cs="Times New Roman"/>
          <w:sz w:val="24"/>
          <w:szCs w:val="24"/>
        </w:rPr>
      </w:pPr>
      <w:r w:rsidRPr="0021074C">
        <w:rPr>
          <w:rFonts w:ascii="Times New Roman" w:hAnsi="Times New Roman" w:cs="Times New Roman"/>
          <w:sz w:val="24"/>
          <w:szCs w:val="24"/>
        </w:rPr>
        <w:t>I cannot cast anyone who has not confirmed that they can make this commitmen</w:t>
      </w:r>
      <w:r w:rsidR="00FC0B14" w:rsidRPr="0021074C">
        <w:rPr>
          <w:rFonts w:ascii="Times New Roman" w:hAnsi="Times New Roman" w:cs="Times New Roman"/>
          <w:sz w:val="24"/>
          <w:szCs w:val="24"/>
        </w:rPr>
        <w:t>t by filling out the registration on Final Forms</w:t>
      </w:r>
      <w:r w:rsidR="00220017" w:rsidRPr="0021074C">
        <w:rPr>
          <w:rFonts w:ascii="Times New Roman" w:hAnsi="Times New Roman" w:cs="Times New Roman"/>
          <w:sz w:val="24"/>
          <w:szCs w:val="24"/>
        </w:rPr>
        <w:t>.</w:t>
      </w:r>
      <w:r w:rsidR="00166DE8" w:rsidRPr="0021074C">
        <w:rPr>
          <w:rFonts w:ascii="Times New Roman" w:hAnsi="Times New Roman" w:cs="Times New Roman"/>
          <w:sz w:val="24"/>
          <w:szCs w:val="24"/>
        </w:rPr>
        <w:t xml:space="preserve"> </w:t>
      </w:r>
    </w:p>
    <w:p w14:paraId="4046B687" w14:textId="77777777" w:rsidR="009718D7" w:rsidRPr="0021074C" w:rsidRDefault="009718D7" w:rsidP="0021074C">
      <w:pPr>
        <w:spacing w:after="0"/>
        <w:contextualSpacing/>
        <w:rPr>
          <w:rFonts w:ascii="Times New Roman" w:hAnsi="Times New Roman" w:cs="Times New Roman"/>
          <w:sz w:val="24"/>
          <w:szCs w:val="24"/>
        </w:rPr>
      </w:pPr>
    </w:p>
    <w:p w14:paraId="5347AE35" w14:textId="76F670B2" w:rsidR="009718D7" w:rsidRPr="0021074C" w:rsidRDefault="009718D7" w:rsidP="0021074C">
      <w:pPr>
        <w:spacing w:after="0"/>
        <w:contextualSpacing/>
        <w:rPr>
          <w:rFonts w:ascii="Times New Roman" w:hAnsi="Times New Roman" w:cs="Times New Roman"/>
          <w:sz w:val="24"/>
          <w:szCs w:val="24"/>
        </w:rPr>
      </w:pPr>
      <w:r w:rsidRPr="0021074C">
        <w:rPr>
          <w:rFonts w:ascii="Times New Roman" w:hAnsi="Times New Roman" w:cs="Times New Roman"/>
          <w:b/>
          <w:sz w:val="24"/>
          <w:szCs w:val="24"/>
        </w:rPr>
        <w:t>Crew</w:t>
      </w:r>
    </w:p>
    <w:p w14:paraId="5D87CB7C" w14:textId="46B6CD6D" w:rsidR="009E4636" w:rsidRPr="0021074C" w:rsidRDefault="003D7ADE" w:rsidP="0021074C">
      <w:pPr>
        <w:spacing w:after="0"/>
        <w:contextualSpacing/>
        <w:rPr>
          <w:rFonts w:ascii="Times New Roman" w:hAnsi="Times New Roman" w:cs="Times New Roman"/>
          <w:sz w:val="24"/>
          <w:szCs w:val="24"/>
        </w:rPr>
      </w:pPr>
      <w:r w:rsidRPr="0021074C">
        <w:rPr>
          <w:rFonts w:ascii="Times New Roman" w:hAnsi="Times New Roman" w:cs="Times New Roman"/>
          <w:sz w:val="24"/>
          <w:szCs w:val="24"/>
        </w:rPr>
        <w:t xml:space="preserve">Like cast, crew will be asked to commit to </w:t>
      </w:r>
      <w:r w:rsidR="000E0433" w:rsidRPr="0021074C">
        <w:rPr>
          <w:rFonts w:ascii="Times New Roman" w:hAnsi="Times New Roman" w:cs="Times New Roman"/>
          <w:sz w:val="24"/>
          <w:szCs w:val="24"/>
        </w:rPr>
        <w:t>all rehearsals they are called to, which is typically 3 days a week starting</w:t>
      </w:r>
      <w:r w:rsidR="00F04777">
        <w:rPr>
          <w:rFonts w:ascii="Times New Roman" w:hAnsi="Times New Roman" w:cs="Times New Roman"/>
          <w:sz w:val="24"/>
          <w:szCs w:val="24"/>
        </w:rPr>
        <w:t xml:space="preserve"> at the end of March. Light and Sound crews </w:t>
      </w:r>
      <w:r w:rsidR="00B77BDE">
        <w:rPr>
          <w:rFonts w:ascii="Times New Roman" w:hAnsi="Times New Roman" w:cs="Times New Roman"/>
          <w:sz w:val="24"/>
          <w:szCs w:val="24"/>
        </w:rPr>
        <w:t xml:space="preserve">will </w:t>
      </w:r>
      <w:r w:rsidR="000B4B95">
        <w:rPr>
          <w:rFonts w:ascii="Times New Roman" w:hAnsi="Times New Roman" w:cs="Times New Roman"/>
          <w:sz w:val="24"/>
          <w:szCs w:val="24"/>
        </w:rPr>
        <w:t>have additional required trainings</w:t>
      </w:r>
      <w:r w:rsidR="000E0433" w:rsidRPr="0021074C">
        <w:rPr>
          <w:rFonts w:ascii="Times New Roman" w:hAnsi="Times New Roman" w:cs="Times New Roman"/>
          <w:sz w:val="24"/>
          <w:szCs w:val="24"/>
        </w:rPr>
        <w:t xml:space="preserve">. I also encourage </w:t>
      </w:r>
      <w:r w:rsidR="00EB4EBF" w:rsidRPr="0021074C">
        <w:rPr>
          <w:rFonts w:ascii="Times New Roman" w:hAnsi="Times New Roman" w:cs="Times New Roman"/>
          <w:sz w:val="24"/>
          <w:szCs w:val="24"/>
        </w:rPr>
        <w:t>all</w:t>
      </w:r>
      <w:r w:rsidR="000E0433" w:rsidRPr="0021074C">
        <w:rPr>
          <w:rFonts w:ascii="Times New Roman" w:hAnsi="Times New Roman" w:cs="Times New Roman"/>
          <w:sz w:val="24"/>
          <w:szCs w:val="24"/>
        </w:rPr>
        <w:t xml:space="preserve"> our crew members to come to our first read through which will be </w:t>
      </w:r>
      <w:r w:rsidR="00EB4EBF" w:rsidRPr="0021074C">
        <w:rPr>
          <w:rFonts w:ascii="Times New Roman" w:hAnsi="Times New Roman" w:cs="Times New Roman"/>
          <w:b/>
          <w:bCs/>
          <w:sz w:val="24"/>
          <w:szCs w:val="24"/>
        </w:rPr>
        <w:t>Thursday, January 2</w:t>
      </w:r>
      <w:r w:rsidR="00B1198B">
        <w:rPr>
          <w:rFonts w:ascii="Times New Roman" w:hAnsi="Times New Roman" w:cs="Times New Roman"/>
          <w:b/>
          <w:bCs/>
          <w:sz w:val="24"/>
          <w:szCs w:val="24"/>
        </w:rPr>
        <w:t>2</w:t>
      </w:r>
      <w:r w:rsidR="00B1198B" w:rsidRPr="00B1198B">
        <w:rPr>
          <w:rFonts w:ascii="Times New Roman" w:hAnsi="Times New Roman" w:cs="Times New Roman"/>
          <w:b/>
          <w:bCs/>
          <w:sz w:val="24"/>
          <w:szCs w:val="24"/>
          <w:vertAlign w:val="superscript"/>
        </w:rPr>
        <w:t>nd</w:t>
      </w:r>
      <w:r w:rsidR="00EB4EBF" w:rsidRPr="0021074C">
        <w:rPr>
          <w:rFonts w:ascii="Times New Roman" w:hAnsi="Times New Roman" w:cs="Times New Roman"/>
          <w:sz w:val="24"/>
          <w:szCs w:val="24"/>
        </w:rPr>
        <w:t xml:space="preserve">. </w:t>
      </w:r>
      <w:r w:rsidR="00FC0B14" w:rsidRPr="0021074C">
        <w:rPr>
          <w:rFonts w:ascii="Times New Roman" w:hAnsi="Times New Roman" w:cs="Times New Roman"/>
          <w:sz w:val="24"/>
          <w:szCs w:val="24"/>
        </w:rPr>
        <w:t xml:space="preserve"> </w:t>
      </w:r>
    </w:p>
    <w:p w14:paraId="1BE531B1" w14:textId="389748EF" w:rsidR="005E2DD8" w:rsidRPr="0021074C" w:rsidRDefault="005E2DD8" w:rsidP="0021074C">
      <w:pPr>
        <w:spacing w:after="0"/>
        <w:contextualSpacing/>
        <w:rPr>
          <w:rFonts w:ascii="Times New Roman" w:hAnsi="Times New Roman" w:cs="Times New Roman"/>
          <w:sz w:val="24"/>
          <w:szCs w:val="24"/>
        </w:rPr>
      </w:pPr>
    </w:p>
    <w:p w14:paraId="1ED5C9C0" w14:textId="3F7C1227" w:rsidR="009E4636" w:rsidRPr="0021074C" w:rsidRDefault="009E4636" w:rsidP="0021074C">
      <w:pPr>
        <w:spacing w:after="0"/>
        <w:contextualSpacing/>
        <w:rPr>
          <w:rFonts w:ascii="Times New Roman" w:hAnsi="Times New Roman" w:cs="Times New Roman"/>
          <w:sz w:val="24"/>
          <w:szCs w:val="24"/>
        </w:rPr>
      </w:pPr>
      <w:r w:rsidRPr="0021074C">
        <w:rPr>
          <w:rFonts w:ascii="Times New Roman" w:hAnsi="Times New Roman" w:cs="Times New Roman"/>
          <w:b/>
          <w:sz w:val="24"/>
          <w:szCs w:val="24"/>
        </w:rPr>
        <w:t>Absences</w:t>
      </w:r>
    </w:p>
    <w:p w14:paraId="3E922E10" w14:textId="3EB40207" w:rsidR="009E4636" w:rsidRPr="0021074C" w:rsidRDefault="009E4636" w:rsidP="0021074C">
      <w:pPr>
        <w:spacing w:after="0"/>
        <w:contextualSpacing/>
        <w:rPr>
          <w:rFonts w:ascii="Times New Roman" w:hAnsi="Times New Roman" w:cs="Times New Roman"/>
          <w:sz w:val="24"/>
          <w:szCs w:val="24"/>
        </w:rPr>
      </w:pPr>
      <w:r w:rsidRPr="0021074C">
        <w:rPr>
          <w:rFonts w:ascii="Times New Roman" w:hAnsi="Times New Roman" w:cs="Times New Roman"/>
          <w:sz w:val="24"/>
          <w:szCs w:val="24"/>
        </w:rPr>
        <w:t xml:space="preserve">Just like in school, not all absences are created equal. </w:t>
      </w:r>
      <w:r w:rsidR="004807CF" w:rsidRPr="0021074C">
        <w:rPr>
          <w:rFonts w:ascii="Times New Roman" w:hAnsi="Times New Roman" w:cs="Times New Roman"/>
          <w:sz w:val="24"/>
          <w:szCs w:val="24"/>
        </w:rPr>
        <w:t xml:space="preserve">As a human being, I understand that we all get sick, have family emergencies and want to spend an extra day or two in </w:t>
      </w:r>
      <w:r w:rsidR="00EB4EBF" w:rsidRPr="0021074C">
        <w:rPr>
          <w:rFonts w:ascii="Times New Roman" w:hAnsi="Times New Roman" w:cs="Times New Roman"/>
          <w:sz w:val="24"/>
          <w:szCs w:val="24"/>
        </w:rPr>
        <w:t>Hawaii over Mid-Winter break</w:t>
      </w:r>
      <w:r w:rsidR="004807CF" w:rsidRPr="0021074C">
        <w:rPr>
          <w:rFonts w:ascii="Times New Roman" w:hAnsi="Times New Roman" w:cs="Times New Roman"/>
          <w:sz w:val="24"/>
          <w:szCs w:val="24"/>
        </w:rPr>
        <w:t>. If you need to miss a rehearsal, please have a parent or guardian e-mail me (</w:t>
      </w:r>
      <w:hyperlink r:id="rId11" w:history="1">
        <w:r w:rsidR="004807CF" w:rsidRPr="0021074C">
          <w:rPr>
            <w:rStyle w:val="Hyperlink"/>
            <w:rFonts w:ascii="Times New Roman" w:hAnsi="Times New Roman" w:cs="Times New Roman"/>
            <w:color w:val="auto"/>
            <w:sz w:val="24"/>
            <w:szCs w:val="24"/>
          </w:rPr>
          <w:t>ilhandley@seattleschools.org</w:t>
        </w:r>
      </w:hyperlink>
      <w:r w:rsidR="004807CF" w:rsidRPr="0021074C">
        <w:rPr>
          <w:rFonts w:ascii="Times New Roman" w:hAnsi="Times New Roman" w:cs="Times New Roman"/>
          <w:sz w:val="24"/>
          <w:szCs w:val="24"/>
        </w:rPr>
        <w:t xml:space="preserve">) as soon as possible, prior to the absence. </w:t>
      </w:r>
      <w:r w:rsidR="000F2770" w:rsidRPr="0021074C">
        <w:rPr>
          <w:rFonts w:ascii="Times New Roman" w:hAnsi="Times New Roman" w:cs="Times New Roman"/>
          <w:sz w:val="24"/>
          <w:szCs w:val="24"/>
        </w:rPr>
        <w:t xml:space="preserve">Though I will try to be as accommodating as I can of excused absences, in some cases they will result in your part in any scenes or numbers you missed being reduced or cut all together. </w:t>
      </w:r>
      <w:r w:rsidR="004C1A91" w:rsidRPr="0021074C">
        <w:rPr>
          <w:rFonts w:ascii="Times New Roman" w:hAnsi="Times New Roman" w:cs="Times New Roman"/>
          <w:sz w:val="24"/>
          <w:szCs w:val="24"/>
        </w:rPr>
        <w:t xml:space="preserve">Keep in mind, if I am not one of your student’s </w:t>
      </w:r>
      <w:r w:rsidR="003F6383" w:rsidRPr="0021074C">
        <w:rPr>
          <w:rFonts w:ascii="Times New Roman" w:hAnsi="Times New Roman" w:cs="Times New Roman"/>
          <w:sz w:val="24"/>
          <w:szCs w:val="24"/>
        </w:rPr>
        <w:t>six school day teachers, I do not get notified of excused absences that you call in to the school</w:t>
      </w:r>
      <w:r w:rsidR="00EC0FAC" w:rsidRPr="0021074C">
        <w:rPr>
          <w:rFonts w:ascii="Times New Roman" w:hAnsi="Times New Roman" w:cs="Times New Roman"/>
          <w:sz w:val="24"/>
          <w:szCs w:val="24"/>
        </w:rPr>
        <w:t xml:space="preserve">. Please take the time to e-mail me directly. </w:t>
      </w:r>
      <w:r w:rsidR="003F6383" w:rsidRPr="0021074C">
        <w:rPr>
          <w:rFonts w:ascii="Times New Roman" w:hAnsi="Times New Roman" w:cs="Times New Roman"/>
          <w:sz w:val="24"/>
          <w:szCs w:val="24"/>
        </w:rPr>
        <w:t xml:space="preserve"> </w:t>
      </w:r>
    </w:p>
    <w:p w14:paraId="1DF21D0B" w14:textId="3A4FA2B0" w:rsidR="004807CF" w:rsidRPr="0021074C" w:rsidRDefault="004807CF" w:rsidP="0021074C">
      <w:pPr>
        <w:spacing w:after="0"/>
        <w:contextualSpacing/>
        <w:rPr>
          <w:rFonts w:ascii="Times New Roman" w:hAnsi="Times New Roman" w:cs="Times New Roman"/>
          <w:sz w:val="24"/>
          <w:szCs w:val="24"/>
        </w:rPr>
      </w:pPr>
    </w:p>
    <w:p w14:paraId="67629FF1" w14:textId="572D2050" w:rsidR="005E2DD8" w:rsidRPr="0021074C" w:rsidRDefault="000F2770" w:rsidP="0021074C">
      <w:pPr>
        <w:spacing w:after="0"/>
        <w:contextualSpacing/>
        <w:rPr>
          <w:rFonts w:ascii="Times New Roman" w:hAnsi="Times New Roman" w:cs="Times New Roman"/>
          <w:sz w:val="24"/>
          <w:szCs w:val="24"/>
        </w:rPr>
      </w:pPr>
      <w:r w:rsidRPr="0021074C">
        <w:rPr>
          <w:rFonts w:ascii="Times New Roman" w:hAnsi="Times New Roman" w:cs="Times New Roman"/>
          <w:b/>
          <w:sz w:val="24"/>
          <w:szCs w:val="24"/>
        </w:rPr>
        <w:t xml:space="preserve">Unexcused absences are unacceptable. </w:t>
      </w:r>
      <w:r w:rsidRPr="0021074C">
        <w:rPr>
          <w:rFonts w:ascii="Times New Roman" w:hAnsi="Times New Roman" w:cs="Times New Roman"/>
          <w:sz w:val="24"/>
          <w:szCs w:val="24"/>
        </w:rPr>
        <w:t xml:space="preserve">After one unexcused absence, I will send a warning e-mail to you and your parents. After two you will be cut from the show. </w:t>
      </w:r>
    </w:p>
    <w:p w14:paraId="7F9C2CEE" w14:textId="77777777" w:rsidR="00794064" w:rsidRPr="0021074C" w:rsidRDefault="00794064" w:rsidP="0021074C">
      <w:pPr>
        <w:spacing w:after="0"/>
        <w:contextualSpacing/>
        <w:rPr>
          <w:rFonts w:ascii="Times New Roman" w:hAnsi="Times New Roman" w:cs="Times New Roman"/>
          <w:sz w:val="24"/>
          <w:szCs w:val="24"/>
        </w:rPr>
      </w:pPr>
    </w:p>
    <w:p w14:paraId="0076594A" w14:textId="77777777" w:rsidR="005B1E91" w:rsidRPr="0021074C" w:rsidRDefault="005B1E91" w:rsidP="0021074C">
      <w:pPr>
        <w:spacing w:after="0"/>
        <w:contextualSpacing/>
        <w:rPr>
          <w:rFonts w:ascii="Times New Roman" w:hAnsi="Times New Roman" w:cs="Times New Roman"/>
          <w:sz w:val="24"/>
          <w:szCs w:val="24"/>
        </w:rPr>
      </w:pPr>
    </w:p>
    <w:p w14:paraId="08A8E83C" w14:textId="77777777" w:rsidR="00794064" w:rsidRPr="0021074C" w:rsidRDefault="00794064" w:rsidP="0021074C">
      <w:pPr>
        <w:spacing w:after="0"/>
        <w:contextualSpacing/>
        <w:rPr>
          <w:rFonts w:ascii="Times New Roman" w:hAnsi="Times New Roman" w:cs="Times New Roman"/>
          <w:sz w:val="24"/>
          <w:szCs w:val="24"/>
        </w:rPr>
      </w:pPr>
    </w:p>
    <w:p w14:paraId="406CF7E4" w14:textId="77777777" w:rsidR="00794064" w:rsidRPr="0021074C" w:rsidRDefault="00794064" w:rsidP="0021074C">
      <w:pPr>
        <w:spacing w:after="0"/>
        <w:contextualSpacing/>
        <w:rPr>
          <w:rFonts w:ascii="Times New Roman" w:hAnsi="Times New Roman" w:cs="Times New Roman"/>
          <w:sz w:val="24"/>
          <w:szCs w:val="24"/>
        </w:rPr>
      </w:pPr>
    </w:p>
    <w:p w14:paraId="436BDAF2" w14:textId="77777777" w:rsidR="00794064" w:rsidRPr="0021074C" w:rsidRDefault="00794064" w:rsidP="0021074C">
      <w:pPr>
        <w:spacing w:after="0"/>
        <w:contextualSpacing/>
        <w:rPr>
          <w:rFonts w:ascii="Times New Roman" w:hAnsi="Times New Roman" w:cs="Times New Roman"/>
          <w:sz w:val="24"/>
          <w:szCs w:val="24"/>
        </w:rPr>
      </w:pPr>
    </w:p>
    <w:p w14:paraId="7A15261F" w14:textId="77777777" w:rsidR="00794064" w:rsidRPr="0021074C" w:rsidRDefault="00794064" w:rsidP="0021074C">
      <w:pPr>
        <w:spacing w:after="0"/>
        <w:contextualSpacing/>
        <w:rPr>
          <w:rFonts w:ascii="Times New Roman" w:hAnsi="Times New Roman" w:cs="Times New Roman"/>
          <w:sz w:val="24"/>
          <w:szCs w:val="24"/>
        </w:rPr>
      </w:pPr>
    </w:p>
    <w:p w14:paraId="5F07E0E9" w14:textId="77777777" w:rsidR="00794064" w:rsidRPr="0021074C" w:rsidRDefault="00794064" w:rsidP="0021074C">
      <w:pPr>
        <w:spacing w:after="0"/>
        <w:contextualSpacing/>
        <w:rPr>
          <w:rFonts w:ascii="Times New Roman" w:hAnsi="Times New Roman" w:cs="Times New Roman"/>
          <w:sz w:val="24"/>
          <w:szCs w:val="24"/>
        </w:rPr>
      </w:pPr>
    </w:p>
    <w:p w14:paraId="564FD2ED" w14:textId="77777777" w:rsidR="00794064" w:rsidRPr="0021074C" w:rsidRDefault="00794064" w:rsidP="0021074C">
      <w:pPr>
        <w:spacing w:after="0"/>
        <w:contextualSpacing/>
        <w:rPr>
          <w:rFonts w:ascii="Times New Roman" w:hAnsi="Times New Roman" w:cs="Times New Roman"/>
          <w:sz w:val="24"/>
          <w:szCs w:val="24"/>
        </w:rPr>
      </w:pPr>
    </w:p>
    <w:p w14:paraId="38F79143" w14:textId="77777777" w:rsidR="0021074C" w:rsidRPr="0021074C" w:rsidRDefault="0021074C" w:rsidP="0021074C">
      <w:pPr>
        <w:spacing w:after="0"/>
        <w:contextualSpacing/>
        <w:rPr>
          <w:rFonts w:ascii="Times New Roman" w:hAnsi="Times New Roman" w:cs="Times New Roman"/>
          <w:sz w:val="24"/>
          <w:szCs w:val="24"/>
        </w:rPr>
      </w:pPr>
    </w:p>
    <w:p w14:paraId="51DE612C" w14:textId="77777777" w:rsidR="0021074C" w:rsidRPr="0021074C" w:rsidRDefault="0021074C" w:rsidP="0021074C">
      <w:pPr>
        <w:spacing w:after="0"/>
        <w:contextualSpacing/>
        <w:rPr>
          <w:rFonts w:ascii="Times New Roman" w:hAnsi="Times New Roman" w:cs="Times New Roman"/>
          <w:sz w:val="24"/>
          <w:szCs w:val="24"/>
        </w:rPr>
      </w:pPr>
    </w:p>
    <w:p w14:paraId="2571FD57" w14:textId="77777777" w:rsidR="0021074C" w:rsidRPr="0021074C" w:rsidRDefault="0021074C" w:rsidP="0021074C">
      <w:pPr>
        <w:contextualSpacing/>
        <w:rPr>
          <w:rFonts w:ascii="Times New Roman" w:hAnsi="Times New Roman" w:cs="Times New Roman"/>
          <w:sz w:val="24"/>
          <w:szCs w:val="24"/>
        </w:rPr>
      </w:pPr>
    </w:p>
    <w:p w14:paraId="3647050A" w14:textId="1690736D" w:rsidR="0021074C" w:rsidRPr="003D3D95" w:rsidRDefault="00DA1F0F" w:rsidP="0021074C">
      <w:pPr>
        <w:contextualSpacing/>
        <w:jc w:val="center"/>
        <w:rPr>
          <w:rFonts w:ascii="Times New Roman" w:hAnsi="Times New Roman" w:cs="Times New Roman"/>
          <w:b/>
          <w:bCs/>
          <w:sz w:val="32"/>
          <w:szCs w:val="32"/>
        </w:rPr>
      </w:pPr>
      <w:r>
        <w:rPr>
          <w:rFonts w:ascii="Times New Roman" w:hAnsi="Times New Roman" w:cs="Times New Roman"/>
          <w:b/>
          <w:bCs/>
          <w:sz w:val="32"/>
          <w:szCs w:val="32"/>
        </w:rPr>
        <w:lastRenderedPageBreak/>
        <w:t>Mary Poppins Jr.</w:t>
      </w:r>
      <w:r w:rsidR="0021074C" w:rsidRPr="003D3D95">
        <w:rPr>
          <w:rFonts w:ascii="Times New Roman" w:hAnsi="Times New Roman" w:cs="Times New Roman"/>
          <w:b/>
          <w:bCs/>
          <w:sz w:val="32"/>
          <w:szCs w:val="32"/>
        </w:rPr>
        <w:t xml:space="preserve"> AUDITION MONOLOGUES</w:t>
      </w:r>
    </w:p>
    <w:p w14:paraId="3D4F0D23" w14:textId="6CF93514" w:rsidR="00EB4EBF" w:rsidRDefault="0021074C" w:rsidP="0021074C">
      <w:pPr>
        <w:contextualSpacing/>
        <w:rPr>
          <w:rFonts w:ascii="Times New Roman" w:hAnsi="Times New Roman" w:cs="Times New Roman"/>
          <w:sz w:val="24"/>
          <w:szCs w:val="24"/>
        </w:rPr>
      </w:pPr>
      <w:r w:rsidRPr="0021074C">
        <w:rPr>
          <w:rFonts w:ascii="Times New Roman" w:hAnsi="Times New Roman" w:cs="Times New Roman"/>
          <w:sz w:val="24"/>
          <w:szCs w:val="24"/>
        </w:rPr>
        <w:t xml:space="preserve">Actors, please prepare one of the monologues below in addition to your song. Memorizing is not required, but you are welcome to memorize it if it helps you. Remember to be confident, make bold choices, and have fun with the character! </w:t>
      </w:r>
    </w:p>
    <w:p w14:paraId="04CC5507" w14:textId="77777777" w:rsidR="00F07093" w:rsidRDefault="00F07093" w:rsidP="0021074C">
      <w:pPr>
        <w:contextualSpacing/>
        <w:rPr>
          <w:rFonts w:ascii="Times New Roman" w:hAnsi="Times New Roman" w:cs="Times New Roman"/>
          <w:sz w:val="24"/>
          <w:szCs w:val="24"/>
        </w:rPr>
      </w:pPr>
    </w:p>
    <w:p w14:paraId="3AD7E4A6" w14:textId="413FCC4D" w:rsidR="000E4AE9" w:rsidRPr="00AB7DEA" w:rsidRDefault="000E4AE9" w:rsidP="000E4AE9">
      <w:pPr>
        <w:contextualSpacing/>
        <w:jc w:val="center"/>
        <w:rPr>
          <w:rFonts w:ascii="Times New Roman" w:hAnsi="Times New Roman" w:cs="Times New Roman"/>
          <w:b/>
          <w:bCs/>
          <w:i/>
          <w:iCs/>
          <w:sz w:val="24"/>
          <w:szCs w:val="24"/>
        </w:rPr>
      </w:pPr>
      <w:r w:rsidRPr="000E4AE9">
        <w:rPr>
          <w:rFonts w:ascii="Times New Roman" w:hAnsi="Times New Roman" w:cs="Times New Roman"/>
          <w:b/>
          <w:bCs/>
          <w:sz w:val="24"/>
          <w:szCs w:val="24"/>
        </w:rPr>
        <w:t>Mary Poppins</w:t>
      </w:r>
      <w:r w:rsidR="00AB7DEA">
        <w:rPr>
          <w:rFonts w:ascii="Times New Roman" w:hAnsi="Times New Roman" w:cs="Times New Roman"/>
          <w:b/>
          <w:bCs/>
          <w:sz w:val="24"/>
          <w:szCs w:val="24"/>
        </w:rPr>
        <w:t xml:space="preserve"> - </w:t>
      </w:r>
      <w:r w:rsidR="00AB7DEA" w:rsidRPr="00AB7DEA">
        <w:rPr>
          <w:rFonts w:ascii="Times New Roman" w:hAnsi="Times New Roman" w:cs="Times New Roman"/>
          <w:i/>
          <w:iCs/>
          <w:sz w:val="24"/>
          <w:szCs w:val="24"/>
        </w:rPr>
        <w:t>nanny</w:t>
      </w:r>
    </w:p>
    <w:p w14:paraId="0493A4CB" w14:textId="1B879124" w:rsidR="00F07093" w:rsidRDefault="000E4AE9" w:rsidP="0021074C">
      <w:pPr>
        <w:contextualSpacing/>
        <w:rPr>
          <w:rFonts w:ascii="Times New Roman" w:hAnsi="Times New Roman" w:cs="Times New Roman"/>
          <w:sz w:val="24"/>
          <w:szCs w:val="24"/>
        </w:rPr>
      </w:pPr>
      <w:r w:rsidRPr="000E4AE9">
        <w:rPr>
          <w:rFonts w:ascii="Times New Roman" w:hAnsi="Times New Roman" w:cs="Times New Roman"/>
          <w:sz w:val="24"/>
          <w:szCs w:val="24"/>
        </w:rPr>
        <w:t xml:space="preserve">Your nursery is rather like a bear pit, isn't it? Well, let’s begin (she opens her carpet bag) Well, first things first. I always say, the place to hang a hat is on a hat stand. (Poppins pulls a full size </w:t>
      </w:r>
      <w:proofErr w:type="spellStart"/>
      <w:r w:rsidRPr="000E4AE9">
        <w:rPr>
          <w:rFonts w:ascii="Times New Roman" w:hAnsi="Times New Roman" w:cs="Times New Roman"/>
          <w:sz w:val="24"/>
          <w:szCs w:val="24"/>
        </w:rPr>
        <w:t>hatstand</w:t>
      </w:r>
      <w:proofErr w:type="spellEnd"/>
      <w:r w:rsidRPr="000E4AE9">
        <w:rPr>
          <w:rFonts w:ascii="Times New Roman" w:hAnsi="Times New Roman" w:cs="Times New Roman"/>
          <w:sz w:val="24"/>
          <w:szCs w:val="24"/>
        </w:rPr>
        <w:t xml:space="preserve"> out of her bag &amp; hangs her hat, then…) Every indoor room needs a little bit of the outdoor world (pulls out a potted plant and places it in room). Tut. Tut. Children! Looking in a lady’s bag. You may think there’s nothing in it. Never judge things by their appearance. Even old carpetbags. I'm sure I never do. (looks at her handiwork in the room) Much better! Now, let me see. (searches in her bag for one more item) That's funny. I always carry it with me. It must be here somewhere. My tape measure. I want to see how you two children measure up. I know it's down here somewhere. Ah, ha-ha, ha-ha! Here it is. Good. Come along, then. Quickly. (measures Michael’s height) Head up, Michael. Don't slouch. Just as I thought. “Extremely stubborn and suspicious.” Now you, Jane. </w:t>
      </w:r>
      <w:proofErr w:type="spellStart"/>
      <w:r w:rsidRPr="000E4AE9">
        <w:rPr>
          <w:rFonts w:ascii="Times New Roman" w:hAnsi="Times New Roman" w:cs="Times New Roman"/>
          <w:sz w:val="24"/>
          <w:szCs w:val="24"/>
        </w:rPr>
        <w:t>Mmm</w:t>
      </w:r>
      <w:proofErr w:type="spellEnd"/>
      <w:r w:rsidRPr="000E4AE9">
        <w:rPr>
          <w:rFonts w:ascii="Times New Roman" w:hAnsi="Times New Roman" w:cs="Times New Roman"/>
          <w:sz w:val="24"/>
          <w:szCs w:val="24"/>
        </w:rPr>
        <w:t>. "Thoughtless, short-tempered. Doesn't put things away." I thought so. As for my measurement….Hold this for me. Just as I expected. "Mary Poppins. Practically perfect in every way." Very well, then. You advertised for a nanny who plays games. Our first game is called “Tidy Up." Though it may not sound like a game, it all depends on your point of view. You see, in every job that must be done, there is an element of fun.</w:t>
      </w:r>
    </w:p>
    <w:p w14:paraId="4BEDD841" w14:textId="77777777" w:rsidR="000E4AE9" w:rsidRDefault="000E4AE9" w:rsidP="0021074C">
      <w:pPr>
        <w:contextualSpacing/>
        <w:rPr>
          <w:rFonts w:ascii="Times New Roman" w:hAnsi="Times New Roman" w:cs="Times New Roman"/>
          <w:sz w:val="24"/>
          <w:szCs w:val="24"/>
        </w:rPr>
      </w:pPr>
    </w:p>
    <w:p w14:paraId="0BC2778A" w14:textId="77504973" w:rsidR="00EA0D5B" w:rsidRPr="00EA0D5B" w:rsidRDefault="00EA0D5B" w:rsidP="00EA0D5B">
      <w:pPr>
        <w:contextualSpacing/>
        <w:jc w:val="center"/>
        <w:rPr>
          <w:rFonts w:ascii="Times New Roman" w:hAnsi="Times New Roman" w:cs="Times New Roman"/>
          <w:b/>
          <w:bCs/>
          <w:sz w:val="24"/>
          <w:szCs w:val="24"/>
        </w:rPr>
      </w:pPr>
      <w:r w:rsidRPr="00EA0D5B">
        <w:rPr>
          <w:rFonts w:ascii="Times New Roman" w:hAnsi="Times New Roman" w:cs="Times New Roman"/>
          <w:b/>
          <w:bCs/>
          <w:sz w:val="24"/>
          <w:szCs w:val="24"/>
        </w:rPr>
        <w:t>Bert</w:t>
      </w:r>
      <w:r w:rsidR="00AB7DEA">
        <w:rPr>
          <w:rFonts w:ascii="Times New Roman" w:hAnsi="Times New Roman" w:cs="Times New Roman"/>
          <w:b/>
          <w:bCs/>
          <w:sz w:val="24"/>
          <w:szCs w:val="24"/>
        </w:rPr>
        <w:t xml:space="preserve"> - </w:t>
      </w:r>
      <w:r w:rsidR="00AB7DEA" w:rsidRPr="00AB7DEA">
        <w:rPr>
          <w:rFonts w:ascii="Times New Roman" w:hAnsi="Times New Roman" w:cs="Times New Roman"/>
          <w:i/>
          <w:iCs/>
          <w:sz w:val="24"/>
          <w:szCs w:val="24"/>
        </w:rPr>
        <w:t>chimney sweep, street artist, friend to Mary</w:t>
      </w:r>
    </w:p>
    <w:p w14:paraId="2D97286C" w14:textId="17D61A7A" w:rsidR="000E4AE9" w:rsidRDefault="00EA0D5B" w:rsidP="0021074C">
      <w:pPr>
        <w:contextualSpacing/>
        <w:rPr>
          <w:rFonts w:ascii="Times New Roman" w:hAnsi="Times New Roman" w:cs="Times New Roman"/>
          <w:sz w:val="24"/>
          <w:szCs w:val="24"/>
        </w:rPr>
      </w:pPr>
      <w:r w:rsidRPr="00EA0D5B">
        <w:rPr>
          <w:rFonts w:ascii="Times New Roman" w:hAnsi="Times New Roman" w:cs="Times New Roman"/>
          <w:sz w:val="24"/>
          <w:szCs w:val="24"/>
        </w:rPr>
        <w:t xml:space="preserve">That’s me, at your service. It so happens that today I’m a chimney sweep. Now, now, don't carry on so, Jane. Who's after you? Your Father?! Well, now, there must be some mistake. Your dad's a fine gentleman and he loves </w:t>
      </w:r>
      <w:proofErr w:type="spellStart"/>
      <w:r w:rsidRPr="00EA0D5B">
        <w:rPr>
          <w:rFonts w:ascii="Times New Roman" w:hAnsi="Times New Roman" w:cs="Times New Roman"/>
          <w:sz w:val="24"/>
          <w:szCs w:val="24"/>
        </w:rPr>
        <w:t>ya</w:t>
      </w:r>
      <w:proofErr w:type="spellEnd"/>
      <w:r w:rsidRPr="00EA0D5B">
        <w:rPr>
          <w:rFonts w:ascii="Times New Roman" w:hAnsi="Times New Roman" w:cs="Times New Roman"/>
          <w:sz w:val="24"/>
          <w:szCs w:val="24"/>
        </w:rPr>
        <w:t>! You know, begging your pardon, but the one my heart goes out to is your father. There he is in that cold, heartless bank day after day, hemmed in by mounds of money. They makes cages in all sizes and shapes, you know. Bank-shaped some of '</w:t>
      </w:r>
      <w:proofErr w:type="spellStart"/>
      <w:r w:rsidRPr="00EA0D5B">
        <w:rPr>
          <w:rFonts w:ascii="Times New Roman" w:hAnsi="Times New Roman" w:cs="Times New Roman"/>
          <w:sz w:val="24"/>
          <w:szCs w:val="24"/>
        </w:rPr>
        <w:t>em</w:t>
      </w:r>
      <w:proofErr w:type="spellEnd"/>
      <w:r w:rsidRPr="00EA0D5B">
        <w:rPr>
          <w:rFonts w:ascii="Times New Roman" w:hAnsi="Times New Roman" w:cs="Times New Roman"/>
          <w:sz w:val="24"/>
          <w:szCs w:val="24"/>
        </w:rPr>
        <w:t>, carpets and all. There’s plenty of people to take care of you, but who looks after your father? When something terrible happens, what does he do? Fends for himself, he does. He just pushes on at his job, uncomplaining and alone and silent. I say, a father can always do with a bit of help. Come ‘on, tikes. Let’s go take a look at something lovely to behold. And then we’ll take you home.</w:t>
      </w:r>
    </w:p>
    <w:p w14:paraId="116A6438" w14:textId="77777777" w:rsidR="00EA0D5B" w:rsidRDefault="00EA0D5B" w:rsidP="0021074C">
      <w:pPr>
        <w:contextualSpacing/>
        <w:rPr>
          <w:rFonts w:ascii="Times New Roman" w:hAnsi="Times New Roman" w:cs="Times New Roman"/>
          <w:sz w:val="24"/>
          <w:szCs w:val="24"/>
        </w:rPr>
      </w:pPr>
    </w:p>
    <w:p w14:paraId="518927E2" w14:textId="5AF457B0" w:rsidR="004D59E4" w:rsidRPr="00AB7DEA" w:rsidRDefault="004D59E4" w:rsidP="004D59E4">
      <w:pPr>
        <w:contextualSpacing/>
        <w:jc w:val="center"/>
        <w:rPr>
          <w:rFonts w:ascii="Times New Roman" w:hAnsi="Times New Roman" w:cs="Times New Roman"/>
          <w:i/>
          <w:iCs/>
          <w:sz w:val="24"/>
          <w:szCs w:val="24"/>
        </w:rPr>
      </w:pPr>
      <w:r w:rsidRPr="004D59E4">
        <w:rPr>
          <w:rFonts w:ascii="Times New Roman" w:hAnsi="Times New Roman" w:cs="Times New Roman"/>
          <w:b/>
          <w:bCs/>
          <w:sz w:val="24"/>
          <w:szCs w:val="24"/>
        </w:rPr>
        <w:t>Jane Banks</w:t>
      </w:r>
      <w:r>
        <w:rPr>
          <w:rFonts w:ascii="Times New Roman" w:hAnsi="Times New Roman" w:cs="Times New Roman"/>
          <w:b/>
          <w:bCs/>
          <w:sz w:val="24"/>
          <w:szCs w:val="24"/>
        </w:rPr>
        <w:t xml:space="preserve"> -</w:t>
      </w:r>
      <w:r w:rsidRPr="004D59E4">
        <w:rPr>
          <w:rFonts w:ascii="Times New Roman" w:hAnsi="Times New Roman" w:cs="Times New Roman"/>
          <w:b/>
          <w:bCs/>
          <w:sz w:val="24"/>
          <w:szCs w:val="24"/>
        </w:rPr>
        <w:t xml:space="preserve"> </w:t>
      </w:r>
      <w:r w:rsidRPr="00AB7DEA">
        <w:rPr>
          <w:rFonts w:ascii="Times New Roman" w:hAnsi="Times New Roman" w:cs="Times New Roman"/>
          <w:i/>
          <w:iCs/>
          <w:sz w:val="24"/>
          <w:szCs w:val="24"/>
        </w:rPr>
        <w:t>child, lively, messy, compassionate, fun</w:t>
      </w:r>
    </w:p>
    <w:p w14:paraId="668B153F" w14:textId="07F15CFE" w:rsidR="00EA0D5B" w:rsidRDefault="004D59E4" w:rsidP="0021074C">
      <w:pPr>
        <w:contextualSpacing/>
        <w:rPr>
          <w:rFonts w:ascii="Times New Roman" w:hAnsi="Times New Roman" w:cs="Times New Roman"/>
          <w:sz w:val="24"/>
          <w:szCs w:val="24"/>
        </w:rPr>
      </w:pPr>
      <w:r w:rsidRPr="004D59E4">
        <w:rPr>
          <w:rFonts w:ascii="Times New Roman" w:hAnsi="Times New Roman" w:cs="Times New Roman"/>
          <w:sz w:val="24"/>
          <w:szCs w:val="24"/>
        </w:rPr>
        <w:t>Good morning, father. We had the most wonderful day yesterday. Mary Poppins taught us how to play, “Tidy Up.” The toys came to life and did all the work, spit spot, we hardly had to do a thing. And then Mary Poppins made us play “A Walk in the Park” in the park. And the statues came to life--And the sky turned purple-- And we danced with street artists. Mary Poppins! What games are we going to play today?!</w:t>
      </w:r>
    </w:p>
    <w:p w14:paraId="1AA97D85" w14:textId="77777777" w:rsidR="00AB7DEA" w:rsidRDefault="00AB7DEA" w:rsidP="0021074C">
      <w:pPr>
        <w:contextualSpacing/>
        <w:rPr>
          <w:rFonts w:ascii="Times New Roman" w:hAnsi="Times New Roman" w:cs="Times New Roman"/>
          <w:sz w:val="24"/>
          <w:szCs w:val="24"/>
        </w:rPr>
      </w:pPr>
    </w:p>
    <w:p w14:paraId="31A9EE43" w14:textId="5F265AA1" w:rsidR="00DA1F0F" w:rsidRPr="00DA1F0F" w:rsidRDefault="00DA1F0F" w:rsidP="00DA1F0F">
      <w:pPr>
        <w:contextualSpacing/>
        <w:jc w:val="center"/>
        <w:rPr>
          <w:rFonts w:ascii="Times New Roman" w:hAnsi="Times New Roman" w:cs="Times New Roman"/>
          <w:i/>
          <w:iCs/>
          <w:sz w:val="24"/>
          <w:szCs w:val="24"/>
        </w:rPr>
      </w:pPr>
      <w:r w:rsidRPr="00DA1F0F">
        <w:rPr>
          <w:rFonts w:ascii="Times New Roman" w:hAnsi="Times New Roman" w:cs="Times New Roman"/>
          <w:b/>
          <w:bCs/>
          <w:sz w:val="24"/>
          <w:szCs w:val="24"/>
        </w:rPr>
        <w:t>Michael Banks</w:t>
      </w:r>
      <w:r>
        <w:rPr>
          <w:rFonts w:ascii="Times New Roman" w:hAnsi="Times New Roman" w:cs="Times New Roman"/>
          <w:sz w:val="24"/>
          <w:szCs w:val="24"/>
        </w:rPr>
        <w:t xml:space="preserve"> - </w:t>
      </w:r>
      <w:r w:rsidRPr="00DA1F0F">
        <w:rPr>
          <w:rFonts w:ascii="Times New Roman" w:hAnsi="Times New Roman" w:cs="Times New Roman"/>
          <w:i/>
          <w:iCs/>
          <w:sz w:val="24"/>
          <w:szCs w:val="24"/>
        </w:rPr>
        <w:t>child, brother to Jane, wants to fly a kite with his father</w:t>
      </w:r>
    </w:p>
    <w:p w14:paraId="257DCEEC" w14:textId="01B902B8" w:rsidR="00AB7DEA" w:rsidRDefault="00DA1F0F" w:rsidP="0021074C">
      <w:pPr>
        <w:contextualSpacing/>
        <w:rPr>
          <w:rFonts w:ascii="Times New Roman" w:hAnsi="Times New Roman" w:cs="Times New Roman"/>
          <w:sz w:val="24"/>
          <w:szCs w:val="24"/>
        </w:rPr>
      </w:pPr>
      <w:r w:rsidRPr="00DA1F0F">
        <w:rPr>
          <w:rFonts w:ascii="Times New Roman" w:hAnsi="Times New Roman" w:cs="Times New Roman"/>
          <w:sz w:val="24"/>
          <w:szCs w:val="24"/>
        </w:rPr>
        <w:t xml:space="preserve">Mary Poppins doesn't care what happens to us. I don’t care if she only promised to stay 'til the wind changed. I don’t care if the wind has changed. We still need her. Mary Poppins, you can’t go now! Mum is crying in her handkerchief. Father’s gone missing. The cook and Ellen are running in and out of the house in a panic. The Police are in the living room. Scotland Yard has been called in. And I am NOT exaggerating….It’s all because of me I wouldn’t give my </w:t>
      </w:r>
      <w:proofErr w:type="spellStart"/>
      <w:r w:rsidRPr="00DA1F0F">
        <w:rPr>
          <w:rFonts w:ascii="Times New Roman" w:hAnsi="Times New Roman" w:cs="Times New Roman"/>
          <w:sz w:val="24"/>
          <w:szCs w:val="24"/>
        </w:rPr>
        <w:t>tuppence</w:t>
      </w:r>
      <w:proofErr w:type="spellEnd"/>
      <w:r w:rsidRPr="00DA1F0F">
        <w:rPr>
          <w:rFonts w:ascii="Times New Roman" w:hAnsi="Times New Roman" w:cs="Times New Roman"/>
          <w:sz w:val="24"/>
          <w:szCs w:val="24"/>
        </w:rPr>
        <w:t xml:space="preserve"> to that old goat at the bank.</w:t>
      </w:r>
    </w:p>
    <w:p w14:paraId="22F044A2" w14:textId="77777777" w:rsidR="00DA1F0F" w:rsidRDefault="00DA1F0F" w:rsidP="0021074C">
      <w:pPr>
        <w:contextualSpacing/>
        <w:rPr>
          <w:rFonts w:ascii="Times New Roman" w:hAnsi="Times New Roman" w:cs="Times New Roman"/>
          <w:sz w:val="24"/>
          <w:szCs w:val="24"/>
        </w:rPr>
      </w:pPr>
    </w:p>
    <w:p w14:paraId="05F5AAB8" w14:textId="77777777" w:rsidR="00DA1F0F" w:rsidRDefault="00DA1F0F" w:rsidP="0021074C">
      <w:pPr>
        <w:contextualSpacing/>
        <w:rPr>
          <w:rFonts w:ascii="Times New Roman" w:hAnsi="Times New Roman" w:cs="Times New Roman"/>
          <w:sz w:val="24"/>
          <w:szCs w:val="24"/>
        </w:rPr>
      </w:pPr>
    </w:p>
    <w:p w14:paraId="56DBF3F1" w14:textId="77777777" w:rsidR="00DA1F0F" w:rsidRDefault="00DA1F0F" w:rsidP="0021074C">
      <w:pPr>
        <w:contextualSpacing/>
        <w:rPr>
          <w:rFonts w:ascii="Times New Roman" w:hAnsi="Times New Roman" w:cs="Times New Roman"/>
          <w:sz w:val="24"/>
          <w:szCs w:val="24"/>
        </w:rPr>
      </w:pPr>
    </w:p>
    <w:p w14:paraId="23380D89" w14:textId="77777777" w:rsidR="00DA1F0F" w:rsidRDefault="00DA1F0F" w:rsidP="0021074C">
      <w:pPr>
        <w:contextualSpacing/>
        <w:rPr>
          <w:rFonts w:ascii="Times New Roman" w:hAnsi="Times New Roman" w:cs="Times New Roman"/>
          <w:sz w:val="24"/>
          <w:szCs w:val="24"/>
        </w:rPr>
      </w:pPr>
    </w:p>
    <w:p w14:paraId="3FC6CF28" w14:textId="3C6451FA" w:rsidR="00502830" w:rsidRDefault="00502830" w:rsidP="00502830">
      <w:pPr>
        <w:contextualSpacing/>
        <w:jc w:val="center"/>
        <w:rPr>
          <w:rFonts w:ascii="Times New Roman" w:hAnsi="Times New Roman" w:cs="Times New Roman"/>
          <w:sz w:val="24"/>
          <w:szCs w:val="24"/>
        </w:rPr>
      </w:pPr>
      <w:r w:rsidRPr="00502830">
        <w:rPr>
          <w:rFonts w:ascii="Times New Roman" w:hAnsi="Times New Roman" w:cs="Times New Roman"/>
          <w:b/>
          <w:bCs/>
          <w:sz w:val="24"/>
          <w:szCs w:val="24"/>
        </w:rPr>
        <w:lastRenderedPageBreak/>
        <w:t>George Banks</w:t>
      </w:r>
      <w:r>
        <w:rPr>
          <w:rFonts w:ascii="Times New Roman" w:hAnsi="Times New Roman" w:cs="Times New Roman"/>
          <w:sz w:val="24"/>
          <w:szCs w:val="24"/>
        </w:rPr>
        <w:t xml:space="preserve"> - </w:t>
      </w:r>
      <w:r w:rsidRPr="00502830">
        <w:rPr>
          <w:rFonts w:ascii="Times New Roman" w:hAnsi="Times New Roman" w:cs="Times New Roman"/>
          <w:i/>
          <w:iCs/>
          <w:sz w:val="24"/>
          <w:szCs w:val="24"/>
        </w:rPr>
        <w:t>Father of Jane and Michael, always serious, has forgotten how to have fun, wants to be upstanding and raise responsible children</w:t>
      </w:r>
      <w:r w:rsidRPr="00502830">
        <w:rPr>
          <w:rFonts w:ascii="Times New Roman" w:hAnsi="Times New Roman" w:cs="Times New Roman"/>
          <w:sz w:val="24"/>
          <w:szCs w:val="24"/>
        </w:rPr>
        <w:t>.</w:t>
      </w:r>
    </w:p>
    <w:p w14:paraId="70A0D8FD" w14:textId="0C7B91BA" w:rsidR="00E80EF1" w:rsidRDefault="00697432" w:rsidP="0021074C">
      <w:pPr>
        <w:contextualSpacing/>
        <w:rPr>
          <w:rFonts w:ascii="Times New Roman" w:hAnsi="Times New Roman" w:cs="Times New Roman"/>
          <w:sz w:val="24"/>
          <w:szCs w:val="24"/>
        </w:rPr>
      </w:pPr>
      <w:r w:rsidRPr="00697432">
        <w:rPr>
          <w:rFonts w:ascii="Times New Roman" w:hAnsi="Times New Roman" w:cs="Times New Roman"/>
          <w:sz w:val="24"/>
          <w:szCs w:val="24"/>
        </w:rPr>
        <w:t>Well I never. So that’s where I put them. Stars. Gingerbread stars I hid once from my nanny. I always knew I’d put them somewhere no one would find them. Trouble was I couldn’t find them either. They’re very bright. Even after all this time. I used to dream that when I grew up I’d learn everything there was to know about the stars. Funny. I haven’t thought about all that in years. I’m not usually sentimental. It’s good to look back sometimes. You know what I think? It’s Mary Poppins! From the moment she stepped into the house, things began to happen to me! It’s that Poppins woman! She’s responsible for all this!</w:t>
      </w:r>
    </w:p>
    <w:p w14:paraId="68E91B10" w14:textId="77777777" w:rsidR="00697432" w:rsidRDefault="00697432" w:rsidP="0021074C">
      <w:pPr>
        <w:contextualSpacing/>
        <w:rPr>
          <w:rFonts w:ascii="Times New Roman" w:hAnsi="Times New Roman" w:cs="Times New Roman"/>
          <w:sz w:val="24"/>
          <w:szCs w:val="24"/>
        </w:rPr>
      </w:pPr>
    </w:p>
    <w:p w14:paraId="2D1788AB" w14:textId="7AE2D9CA" w:rsidR="00E80EF1" w:rsidRDefault="00E80EF1" w:rsidP="00E80EF1">
      <w:pPr>
        <w:contextualSpacing/>
        <w:jc w:val="center"/>
        <w:rPr>
          <w:rFonts w:ascii="Times New Roman" w:hAnsi="Times New Roman" w:cs="Times New Roman"/>
          <w:sz w:val="24"/>
          <w:szCs w:val="24"/>
        </w:rPr>
      </w:pPr>
      <w:r w:rsidRPr="00E80EF1">
        <w:rPr>
          <w:rFonts w:ascii="Times New Roman" w:hAnsi="Times New Roman" w:cs="Times New Roman"/>
          <w:b/>
          <w:bCs/>
          <w:sz w:val="24"/>
          <w:szCs w:val="24"/>
        </w:rPr>
        <w:t>Mrs. Corry</w:t>
      </w:r>
      <w:r>
        <w:rPr>
          <w:rFonts w:ascii="Times New Roman" w:hAnsi="Times New Roman" w:cs="Times New Roman"/>
          <w:sz w:val="24"/>
          <w:szCs w:val="24"/>
        </w:rPr>
        <w:t xml:space="preserve"> - </w:t>
      </w:r>
      <w:r w:rsidRPr="00E80EF1">
        <w:rPr>
          <w:rFonts w:ascii="Times New Roman" w:hAnsi="Times New Roman" w:cs="Times New Roman"/>
          <w:i/>
          <w:iCs/>
          <w:sz w:val="24"/>
          <w:szCs w:val="24"/>
        </w:rPr>
        <w:t>In charge of the Talking Shop where the word ‘</w:t>
      </w:r>
      <w:proofErr w:type="spellStart"/>
      <w:r w:rsidRPr="00E80EF1">
        <w:rPr>
          <w:rFonts w:ascii="Times New Roman" w:hAnsi="Times New Roman" w:cs="Times New Roman"/>
          <w:i/>
          <w:iCs/>
          <w:sz w:val="24"/>
          <w:szCs w:val="24"/>
        </w:rPr>
        <w:t>supercalifragilistic</w:t>
      </w:r>
      <w:proofErr w:type="spellEnd"/>
      <w:r w:rsidRPr="00E80EF1">
        <w:rPr>
          <w:rFonts w:ascii="Times New Roman" w:hAnsi="Times New Roman" w:cs="Times New Roman"/>
          <w:i/>
          <w:iCs/>
          <w:sz w:val="24"/>
          <w:szCs w:val="24"/>
        </w:rPr>
        <w:t>’ is discovered.</w:t>
      </w:r>
    </w:p>
    <w:p w14:paraId="60F6C551" w14:textId="617A54E4" w:rsidR="00E80EF1" w:rsidRDefault="00E80EF1" w:rsidP="0021074C">
      <w:pPr>
        <w:contextualSpacing/>
        <w:rPr>
          <w:rFonts w:ascii="Times New Roman" w:hAnsi="Times New Roman" w:cs="Times New Roman"/>
          <w:sz w:val="24"/>
          <w:szCs w:val="24"/>
        </w:rPr>
      </w:pPr>
      <w:r w:rsidRPr="00E80EF1">
        <w:rPr>
          <w:rFonts w:ascii="Times New Roman" w:hAnsi="Times New Roman" w:cs="Times New Roman"/>
          <w:sz w:val="24"/>
          <w:szCs w:val="24"/>
        </w:rPr>
        <w:t xml:space="preserve">You want to purchase a joke. (searches her inventory of “conversations”) Let me see what I have. Ah-ha, How about this one, “Conversationalist #1 says: There once was a man with a wooden leg named Smith. Conversationalist #2 replies: Oh, Really, What was his other leg named?” Hmm. I thought it was funny. Well sorry folks. That’s it. I’ve run out of conversations. </w:t>
      </w:r>
      <w:proofErr w:type="spellStart"/>
      <w:r w:rsidRPr="00E80EF1">
        <w:rPr>
          <w:rFonts w:ascii="Times New Roman" w:hAnsi="Times New Roman" w:cs="Times New Roman"/>
          <w:sz w:val="24"/>
          <w:szCs w:val="24"/>
        </w:rPr>
        <w:t>Lookahere</w:t>
      </w:r>
      <w:proofErr w:type="spellEnd"/>
      <w:r w:rsidRPr="00E80EF1">
        <w:rPr>
          <w:rFonts w:ascii="Times New Roman" w:hAnsi="Times New Roman" w:cs="Times New Roman"/>
          <w:sz w:val="24"/>
          <w:szCs w:val="24"/>
        </w:rPr>
        <w:t xml:space="preserve">...if it isn’t Mary Poppins! What can I do for you? I’m afraid we’re all out of aphorisms, adages, and simple truths. There’s been a run on everything. I’m even out of words. So many chatterboxes today!...But let me see what I have left. </w:t>
      </w:r>
      <w:proofErr w:type="spellStart"/>
      <w:r w:rsidRPr="00E80EF1">
        <w:rPr>
          <w:rFonts w:ascii="Times New Roman" w:hAnsi="Times New Roman" w:cs="Times New Roman"/>
          <w:sz w:val="24"/>
          <w:szCs w:val="24"/>
        </w:rPr>
        <w:t>Oooh</w:t>
      </w:r>
      <w:proofErr w:type="spellEnd"/>
      <w:r w:rsidRPr="00E80EF1">
        <w:rPr>
          <w:rFonts w:ascii="Times New Roman" w:hAnsi="Times New Roman" w:cs="Times New Roman"/>
          <w:sz w:val="24"/>
          <w:szCs w:val="24"/>
        </w:rPr>
        <w:t>, I do have some letters. For an ounce, you can pick 15 letters. Have at it.</w:t>
      </w:r>
    </w:p>
    <w:p w14:paraId="43597F04" w14:textId="77777777" w:rsidR="00E80EF1" w:rsidRDefault="00E80EF1" w:rsidP="0021074C">
      <w:pPr>
        <w:contextualSpacing/>
        <w:rPr>
          <w:rFonts w:ascii="Times New Roman" w:hAnsi="Times New Roman" w:cs="Times New Roman"/>
          <w:sz w:val="24"/>
          <w:szCs w:val="24"/>
        </w:rPr>
      </w:pPr>
    </w:p>
    <w:p w14:paraId="01BACBF2" w14:textId="049DDA02" w:rsidR="008F0FA6" w:rsidRPr="008F0FA6" w:rsidRDefault="008F0FA6" w:rsidP="008F0FA6">
      <w:pPr>
        <w:contextualSpacing/>
        <w:jc w:val="center"/>
        <w:rPr>
          <w:rFonts w:ascii="Times New Roman" w:hAnsi="Times New Roman" w:cs="Times New Roman"/>
          <w:i/>
          <w:iCs/>
          <w:sz w:val="24"/>
          <w:szCs w:val="24"/>
        </w:rPr>
      </w:pPr>
      <w:r w:rsidRPr="008F0FA6">
        <w:rPr>
          <w:rFonts w:ascii="Times New Roman" w:hAnsi="Times New Roman" w:cs="Times New Roman"/>
          <w:b/>
          <w:bCs/>
          <w:sz w:val="24"/>
          <w:szCs w:val="24"/>
        </w:rPr>
        <w:t>Bank Chairman</w:t>
      </w:r>
      <w:r>
        <w:rPr>
          <w:rFonts w:ascii="Times New Roman" w:hAnsi="Times New Roman" w:cs="Times New Roman"/>
          <w:sz w:val="24"/>
          <w:szCs w:val="24"/>
        </w:rPr>
        <w:t xml:space="preserve"> - </w:t>
      </w:r>
      <w:r w:rsidRPr="008F0FA6">
        <w:rPr>
          <w:rFonts w:ascii="Times New Roman" w:hAnsi="Times New Roman" w:cs="Times New Roman"/>
          <w:i/>
          <w:iCs/>
          <w:sz w:val="24"/>
          <w:szCs w:val="24"/>
        </w:rPr>
        <w:t>A crabby old person who runs the bank</w:t>
      </w:r>
    </w:p>
    <w:p w14:paraId="22065914" w14:textId="00882331" w:rsidR="00E80EF1" w:rsidRPr="0021074C" w:rsidRDefault="008F0FA6" w:rsidP="0021074C">
      <w:pPr>
        <w:contextualSpacing/>
        <w:rPr>
          <w:rFonts w:ascii="Times New Roman" w:hAnsi="Times New Roman" w:cs="Times New Roman"/>
          <w:sz w:val="24"/>
          <w:szCs w:val="24"/>
        </w:rPr>
      </w:pP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w:t>
      </w: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That’s precisely how I started. So you want to be a banker, young man? We can always use more money to, to put to work for the bank, can't we, boy? So, you have </w:t>
      </w: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May I be permitted to see it? Now give it to me. You don’t want to use your </w:t>
      </w: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to feed birds. Feed the birds and what have you got? Fat birds! You must put your money to good use. You can purchase first and second trust deeds. Land. Industry. Debtor sales. Opportunities. All manner of private enterprise. Corporations. It’s the British way. While stand the banks of England, England stands. When fall the banks of England, England falls! (grabs </w:t>
      </w: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from Michael) Welcome to our joyful family of investors.</w:t>
      </w:r>
    </w:p>
    <w:sectPr w:rsidR="00E80EF1" w:rsidRPr="0021074C" w:rsidSect="00AB6E3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4028" w14:textId="77777777" w:rsidR="00E552B3" w:rsidRDefault="00E552B3" w:rsidP="006659F0">
      <w:pPr>
        <w:spacing w:after="0" w:line="240" w:lineRule="auto"/>
      </w:pPr>
      <w:r>
        <w:separator/>
      </w:r>
    </w:p>
  </w:endnote>
  <w:endnote w:type="continuationSeparator" w:id="0">
    <w:p w14:paraId="736966B7" w14:textId="77777777" w:rsidR="00E552B3" w:rsidRDefault="00E552B3" w:rsidP="0066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211772"/>
      <w:docPartObj>
        <w:docPartGallery w:val="Page Numbers (Bottom of Page)"/>
        <w:docPartUnique/>
      </w:docPartObj>
    </w:sdtPr>
    <w:sdtEndPr>
      <w:rPr>
        <w:rFonts w:ascii="Times New Roman" w:hAnsi="Times New Roman" w:cs="Times New Roman"/>
        <w:noProof/>
        <w:sz w:val="24"/>
        <w:szCs w:val="24"/>
      </w:rPr>
    </w:sdtEndPr>
    <w:sdtContent>
      <w:p w14:paraId="652F22BF" w14:textId="05918CF2" w:rsidR="002137D0" w:rsidRPr="005B1E91" w:rsidRDefault="002137D0">
        <w:pPr>
          <w:pStyle w:val="Footer"/>
          <w:rPr>
            <w:rFonts w:ascii="Times New Roman" w:hAnsi="Times New Roman" w:cs="Times New Roman"/>
            <w:noProof/>
            <w:sz w:val="24"/>
            <w:szCs w:val="24"/>
          </w:rPr>
        </w:pPr>
        <w:r w:rsidRPr="002137D0">
          <w:rPr>
            <w:rFonts w:ascii="Times New Roman" w:hAnsi="Times New Roman" w:cs="Times New Roman"/>
            <w:sz w:val="24"/>
            <w:szCs w:val="24"/>
          </w:rPr>
          <w:fldChar w:fldCharType="begin"/>
        </w:r>
        <w:r w:rsidRPr="002137D0">
          <w:rPr>
            <w:rFonts w:ascii="Times New Roman" w:hAnsi="Times New Roman" w:cs="Times New Roman"/>
            <w:sz w:val="24"/>
            <w:szCs w:val="24"/>
          </w:rPr>
          <w:instrText xml:space="preserve"> PAGE   \* MERGEFORMAT </w:instrText>
        </w:r>
        <w:r w:rsidRPr="002137D0">
          <w:rPr>
            <w:rFonts w:ascii="Times New Roman" w:hAnsi="Times New Roman" w:cs="Times New Roman"/>
            <w:sz w:val="24"/>
            <w:szCs w:val="24"/>
          </w:rPr>
          <w:fldChar w:fldCharType="separate"/>
        </w:r>
        <w:r w:rsidRPr="002137D0">
          <w:rPr>
            <w:rFonts w:ascii="Times New Roman" w:hAnsi="Times New Roman" w:cs="Times New Roman"/>
            <w:noProof/>
            <w:sz w:val="24"/>
            <w:szCs w:val="24"/>
          </w:rPr>
          <w:t>2</w:t>
        </w:r>
        <w:r w:rsidRPr="002137D0">
          <w:rPr>
            <w:rFonts w:ascii="Times New Roman" w:hAnsi="Times New Roman" w:cs="Times New Roman"/>
            <w:noProof/>
            <w:sz w:val="24"/>
            <w:szCs w:val="24"/>
          </w:rPr>
          <w:fldChar w:fldCharType="end"/>
        </w:r>
        <w:r w:rsidR="005B1E91">
          <w:rPr>
            <w:rFonts w:ascii="Times New Roman" w:hAnsi="Times New Roman" w:cs="Times New Roman"/>
            <w:noProof/>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3399" w14:textId="77777777" w:rsidR="00E552B3" w:rsidRDefault="00E552B3" w:rsidP="006659F0">
      <w:pPr>
        <w:spacing w:after="0" w:line="240" w:lineRule="auto"/>
      </w:pPr>
      <w:r>
        <w:separator/>
      </w:r>
    </w:p>
  </w:footnote>
  <w:footnote w:type="continuationSeparator" w:id="0">
    <w:p w14:paraId="34A60627" w14:textId="77777777" w:rsidR="00E552B3" w:rsidRDefault="00E552B3" w:rsidP="0066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8182" w14:textId="4B586829" w:rsidR="00193089" w:rsidRPr="006659F0" w:rsidRDefault="00193089" w:rsidP="0021074C">
    <w:pPr>
      <w:pStyle w:val="Header"/>
      <w:ind w:right="480"/>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13AE"/>
    <w:multiLevelType w:val="multilevel"/>
    <w:tmpl w:val="4B52D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716C4"/>
    <w:multiLevelType w:val="hybridMultilevel"/>
    <w:tmpl w:val="1DF4712E"/>
    <w:lvl w:ilvl="0" w:tplc="BAB8C36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CE1EDA"/>
    <w:multiLevelType w:val="hybridMultilevel"/>
    <w:tmpl w:val="213A3988"/>
    <w:lvl w:ilvl="0" w:tplc="DE7CD4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B7129C"/>
    <w:multiLevelType w:val="hybridMultilevel"/>
    <w:tmpl w:val="D9401C24"/>
    <w:lvl w:ilvl="0" w:tplc="6860A9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374229">
    <w:abstractNumId w:val="0"/>
  </w:num>
  <w:num w:numId="2" w16cid:durableId="478379524">
    <w:abstractNumId w:val="1"/>
  </w:num>
  <w:num w:numId="3" w16cid:durableId="950354914">
    <w:abstractNumId w:val="2"/>
  </w:num>
  <w:num w:numId="4" w16cid:durableId="1570075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C4"/>
    <w:rsid w:val="000263D9"/>
    <w:rsid w:val="00036245"/>
    <w:rsid w:val="00037FD1"/>
    <w:rsid w:val="00053233"/>
    <w:rsid w:val="000741C8"/>
    <w:rsid w:val="00074A8D"/>
    <w:rsid w:val="0009209E"/>
    <w:rsid w:val="000953F1"/>
    <w:rsid w:val="0009544E"/>
    <w:rsid w:val="000A01C5"/>
    <w:rsid w:val="000B4B95"/>
    <w:rsid w:val="000B72D8"/>
    <w:rsid w:val="000C1CC4"/>
    <w:rsid w:val="000E0433"/>
    <w:rsid w:val="000E4AE9"/>
    <w:rsid w:val="000F2770"/>
    <w:rsid w:val="001062BF"/>
    <w:rsid w:val="00110D8F"/>
    <w:rsid w:val="00117BBE"/>
    <w:rsid w:val="00133720"/>
    <w:rsid w:val="00156FA4"/>
    <w:rsid w:val="00166DE8"/>
    <w:rsid w:val="001831B8"/>
    <w:rsid w:val="00187998"/>
    <w:rsid w:val="00193089"/>
    <w:rsid w:val="001A3B9C"/>
    <w:rsid w:val="001B1AE4"/>
    <w:rsid w:val="001C4B5F"/>
    <w:rsid w:val="001C7C53"/>
    <w:rsid w:val="001E12C0"/>
    <w:rsid w:val="0021074C"/>
    <w:rsid w:val="002137D0"/>
    <w:rsid w:val="00220017"/>
    <w:rsid w:val="00246CF5"/>
    <w:rsid w:val="0026641E"/>
    <w:rsid w:val="002714BF"/>
    <w:rsid w:val="00293E06"/>
    <w:rsid w:val="002D22A1"/>
    <w:rsid w:val="00303203"/>
    <w:rsid w:val="0031423C"/>
    <w:rsid w:val="00325066"/>
    <w:rsid w:val="003364D4"/>
    <w:rsid w:val="003479EE"/>
    <w:rsid w:val="00357B3A"/>
    <w:rsid w:val="003747FE"/>
    <w:rsid w:val="00381EE4"/>
    <w:rsid w:val="00385F99"/>
    <w:rsid w:val="00396CD6"/>
    <w:rsid w:val="003A7F76"/>
    <w:rsid w:val="003B450C"/>
    <w:rsid w:val="003C2949"/>
    <w:rsid w:val="003C33E7"/>
    <w:rsid w:val="003D3D95"/>
    <w:rsid w:val="003D7ADE"/>
    <w:rsid w:val="003E2050"/>
    <w:rsid w:val="003F6383"/>
    <w:rsid w:val="00401020"/>
    <w:rsid w:val="0040117E"/>
    <w:rsid w:val="00404552"/>
    <w:rsid w:val="00427F5C"/>
    <w:rsid w:val="00440214"/>
    <w:rsid w:val="00440C6F"/>
    <w:rsid w:val="00451306"/>
    <w:rsid w:val="004730B3"/>
    <w:rsid w:val="004807CF"/>
    <w:rsid w:val="0048098B"/>
    <w:rsid w:val="00483F80"/>
    <w:rsid w:val="004908FE"/>
    <w:rsid w:val="004B7622"/>
    <w:rsid w:val="004C1A91"/>
    <w:rsid w:val="004D1BC6"/>
    <w:rsid w:val="004D59E4"/>
    <w:rsid w:val="004E4DC7"/>
    <w:rsid w:val="00502830"/>
    <w:rsid w:val="00507493"/>
    <w:rsid w:val="00560B1A"/>
    <w:rsid w:val="00571069"/>
    <w:rsid w:val="005724AC"/>
    <w:rsid w:val="005845A4"/>
    <w:rsid w:val="00585266"/>
    <w:rsid w:val="00585466"/>
    <w:rsid w:val="005864BE"/>
    <w:rsid w:val="005941A0"/>
    <w:rsid w:val="005B1E91"/>
    <w:rsid w:val="005D3EF8"/>
    <w:rsid w:val="005D5FFA"/>
    <w:rsid w:val="005E2DD8"/>
    <w:rsid w:val="005E74D5"/>
    <w:rsid w:val="005F3335"/>
    <w:rsid w:val="005F3A2A"/>
    <w:rsid w:val="006002FE"/>
    <w:rsid w:val="00624F01"/>
    <w:rsid w:val="006327B0"/>
    <w:rsid w:val="00634B30"/>
    <w:rsid w:val="00644B2A"/>
    <w:rsid w:val="0065787A"/>
    <w:rsid w:val="006659F0"/>
    <w:rsid w:val="006661C5"/>
    <w:rsid w:val="00671AC4"/>
    <w:rsid w:val="00673155"/>
    <w:rsid w:val="00697432"/>
    <w:rsid w:val="006B77ED"/>
    <w:rsid w:val="006C1DC4"/>
    <w:rsid w:val="006C751D"/>
    <w:rsid w:val="006D50D1"/>
    <w:rsid w:val="0073191C"/>
    <w:rsid w:val="00750197"/>
    <w:rsid w:val="00772C7D"/>
    <w:rsid w:val="007908E7"/>
    <w:rsid w:val="00793944"/>
    <w:rsid w:val="00794064"/>
    <w:rsid w:val="007B0B09"/>
    <w:rsid w:val="007B638D"/>
    <w:rsid w:val="007C47DA"/>
    <w:rsid w:val="007C5545"/>
    <w:rsid w:val="007E1885"/>
    <w:rsid w:val="007E2098"/>
    <w:rsid w:val="007E4CE8"/>
    <w:rsid w:val="007F5D8C"/>
    <w:rsid w:val="00802802"/>
    <w:rsid w:val="00802FB4"/>
    <w:rsid w:val="00827147"/>
    <w:rsid w:val="00831890"/>
    <w:rsid w:val="00865CB4"/>
    <w:rsid w:val="00873213"/>
    <w:rsid w:val="008B72A3"/>
    <w:rsid w:val="008B7FA8"/>
    <w:rsid w:val="008D3A1C"/>
    <w:rsid w:val="008D692A"/>
    <w:rsid w:val="008F06F6"/>
    <w:rsid w:val="008F0FA6"/>
    <w:rsid w:val="00907CCE"/>
    <w:rsid w:val="00933C81"/>
    <w:rsid w:val="00940292"/>
    <w:rsid w:val="0094653F"/>
    <w:rsid w:val="00952C54"/>
    <w:rsid w:val="00952C72"/>
    <w:rsid w:val="009718D7"/>
    <w:rsid w:val="009845C8"/>
    <w:rsid w:val="009971EC"/>
    <w:rsid w:val="009A3BDE"/>
    <w:rsid w:val="009A71C2"/>
    <w:rsid w:val="009D1918"/>
    <w:rsid w:val="009E4636"/>
    <w:rsid w:val="00A11F14"/>
    <w:rsid w:val="00A260E6"/>
    <w:rsid w:val="00A309E5"/>
    <w:rsid w:val="00A50172"/>
    <w:rsid w:val="00A55940"/>
    <w:rsid w:val="00A75DC4"/>
    <w:rsid w:val="00A832D3"/>
    <w:rsid w:val="00AB1067"/>
    <w:rsid w:val="00AB6E3A"/>
    <w:rsid w:val="00AB7DEA"/>
    <w:rsid w:val="00AC53B9"/>
    <w:rsid w:val="00AC72E4"/>
    <w:rsid w:val="00AD2CFD"/>
    <w:rsid w:val="00AF351D"/>
    <w:rsid w:val="00AF3734"/>
    <w:rsid w:val="00B00B1E"/>
    <w:rsid w:val="00B03067"/>
    <w:rsid w:val="00B1198B"/>
    <w:rsid w:val="00B13B9A"/>
    <w:rsid w:val="00B278A5"/>
    <w:rsid w:val="00B46D9D"/>
    <w:rsid w:val="00B50E2A"/>
    <w:rsid w:val="00B64D92"/>
    <w:rsid w:val="00B706A1"/>
    <w:rsid w:val="00B77BDE"/>
    <w:rsid w:val="00B83B23"/>
    <w:rsid w:val="00BB034B"/>
    <w:rsid w:val="00BB07DB"/>
    <w:rsid w:val="00BD0823"/>
    <w:rsid w:val="00BF23A3"/>
    <w:rsid w:val="00BF6210"/>
    <w:rsid w:val="00C207F4"/>
    <w:rsid w:val="00C570B4"/>
    <w:rsid w:val="00C6252F"/>
    <w:rsid w:val="00C639B9"/>
    <w:rsid w:val="00C64F84"/>
    <w:rsid w:val="00C70144"/>
    <w:rsid w:val="00C714D9"/>
    <w:rsid w:val="00C728EC"/>
    <w:rsid w:val="00C82726"/>
    <w:rsid w:val="00CA549E"/>
    <w:rsid w:val="00CB49FD"/>
    <w:rsid w:val="00D108A1"/>
    <w:rsid w:val="00D21909"/>
    <w:rsid w:val="00D3057C"/>
    <w:rsid w:val="00D36308"/>
    <w:rsid w:val="00D44532"/>
    <w:rsid w:val="00D555FE"/>
    <w:rsid w:val="00D645DD"/>
    <w:rsid w:val="00DA1F0F"/>
    <w:rsid w:val="00DA55CE"/>
    <w:rsid w:val="00DB395D"/>
    <w:rsid w:val="00DD46D7"/>
    <w:rsid w:val="00DF0230"/>
    <w:rsid w:val="00E07A2F"/>
    <w:rsid w:val="00E14A83"/>
    <w:rsid w:val="00E207BC"/>
    <w:rsid w:val="00E24C07"/>
    <w:rsid w:val="00E335C9"/>
    <w:rsid w:val="00E552B3"/>
    <w:rsid w:val="00E70144"/>
    <w:rsid w:val="00E75FA2"/>
    <w:rsid w:val="00E80EF1"/>
    <w:rsid w:val="00E829E1"/>
    <w:rsid w:val="00E94AB4"/>
    <w:rsid w:val="00E95B67"/>
    <w:rsid w:val="00EA0D5B"/>
    <w:rsid w:val="00EA61D6"/>
    <w:rsid w:val="00EA7839"/>
    <w:rsid w:val="00EB4EBF"/>
    <w:rsid w:val="00EB787A"/>
    <w:rsid w:val="00EC0FAC"/>
    <w:rsid w:val="00EF1D43"/>
    <w:rsid w:val="00EF3BC0"/>
    <w:rsid w:val="00F0433A"/>
    <w:rsid w:val="00F04777"/>
    <w:rsid w:val="00F06AFE"/>
    <w:rsid w:val="00F07093"/>
    <w:rsid w:val="00F15949"/>
    <w:rsid w:val="00F33B48"/>
    <w:rsid w:val="00F56EFA"/>
    <w:rsid w:val="00F60834"/>
    <w:rsid w:val="00F738F1"/>
    <w:rsid w:val="00F851BA"/>
    <w:rsid w:val="00F85FE2"/>
    <w:rsid w:val="00F97E28"/>
    <w:rsid w:val="00FA0CC7"/>
    <w:rsid w:val="00FC0A0B"/>
    <w:rsid w:val="00FC0B14"/>
    <w:rsid w:val="00FD6781"/>
    <w:rsid w:val="00FE2D60"/>
    <w:rsid w:val="00FE6A32"/>
    <w:rsid w:val="00FF3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3B9E"/>
  <w15:chartTrackingRefBased/>
  <w15:docId w15:val="{6C592C0A-AB12-42E1-8822-ABFB9D97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C4"/>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F99"/>
    <w:rPr>
      <w:color w:val="0000FF"/>
      <w:u w:val="single"/>
    </w:rPr>
  </w:style>
  <w:style w:type="paragraph" w:styleId="ListParagraph">
    <w:name w:val="List Paragraph"/>
    <w:basedOn w:val="Normal"/>
    <w:uiPriority w:val="34"/>
    <w:qFormat/>
    <w:rsid w:val="00C64F84"/>
    <w:pPr>
      <w:ind w:left="720"/>
      <w:contextualSpacing/>
    </w:pPr>
  </w:style>
  <w:style w:type="character" w:styleId="UnresolvedMention">
    <w:name w:val="Unresolved Mention"/>
    <w:basedOn w:val="DefaultParagraphFont"/>
    <w:uiPriority w:val="99"/>
    <w:semiHidden/>
    <w:unhideWhenUsed/>
    <w:rsid w:val="00C64F84"/>
    <w:rPr>
      <w:color w:val="808080"/>
      <w:shd w:val="clear" w:color="auto" w:fill="E6E6E6"/>
    </w:rPr>
  </w:style>
  <w:style w:type="paragraph" w:styleId="Header">
    <w:name w:val="header"/>
    <w:basedOn w:val="Normal"/>
    <w:link w:val="HeaderChar"/>
    <w:uiPriority w:val="99"/>
    <w:unhideWhenUsed/>
    <w:rsid w:val="00665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9F0"/>
    <w:rPr>
      <w:rFonts w:eastAsiaTheme="minorHAnsi"/>
      <w:lang w:eastAsia="en-US"/>
    </w:rPr>
  </w:style>
  <w:style w:type="paragraph" w:styleId="Footer">
    <w:name w:val="footer"/>
    <w:basedOn w:val="Normal"/>
    <w:link w:val="FooterChar"/>
    <w:uiPriority w:val="99"/>
    <w:unhideWhenUsed/>
    <w:rsid w:val="00665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9F0"/>
    <w:rPr>
      <w:rFonts w:eastAsiaTheme="minorHAnsi"/>
      <w:lang w:eastAsia="en-US"/>
    </w:rPr>
  </w:style>
  <w:style w:type="table" w:styleId="TableGrid">
    <w:name w:val="Table Grid"/>
    <w:basedOn w:val="TableNormal"/>
    <w:uiPriority w:val="39"/>
    <w:rsid w:val="000532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4F01"/>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037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D1"/>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89894">
      <w:bodyDiv w:val="1"/>
      <w:marLeft w:val="0"/>
      <w:marRight w:val="0"/>
      <w:marTop w:val="0"/>
      <w:marBottom w:val="0"/>
      <w:divBdr>
        <w:top w:val="none" w:sz="0" w:space="0" w:color="auto"/>
        <w:left w:val="none" w:sz="0" w:space="0" w:color="auto"/>
        <w:bottom w:val="none" w:sz="0" w:space="0" w:color="auto"/>
        <w:right w:val="none" w:sz="0" w:space="0" w:color="auto"/>
      </w:divBdr>
      <w:divsChild>
        <w:div w:id="21442192">
          <w:marLeft w:val="0"/>
          <w:marRight w:val="0"/>
          <w:marTop w:val="0"/>
          <w:marBottom w:val="0"/>
          <w:divBdr>
            <w:top w:val="none" w:sz="0" w:space="0" w:color="auto"/>
            <w:left w:val="none" w:sz="0" w:space="0" w:color="auto"/>
            <w:bottom w:val="none" w:sz="0" w:space="0" w:color="auto"/>
            <w:right w:val="none" w:sz="0" w:space="0" w:color="auto"/>
          </w:divBdr>
          <w:divsChild>
            <w:div w:id="1413896308">
              <w:marLeft w:val="0"/>
              <w:marRight w:val="0"/>
              <w:marTop w:val="0"/>
              <w:marBottom w:val="0"/>
              <w:divBdr>
                <w:top w:val="none" w:sz="0" w:space="0" w:color="auto"/>
                <w:left w:val="none" w:sz="0" w:space="0" w:color="auto"/>
                <w:bottom w:val="none" w:sz="0" w:space="0" w:color="auto"/>
                <w:right w:val="none" w:sz="0" w:space="0" w:color="auto"/>
              </w:divBdr>
            </w:div>
          </w:divsChild>
        </w:div>
        <w:div w:id="862085863">
          <w:marLeft w:val="0"/>
          <w:marRight w:val="0"/>
          <w:marTop w:val="0"/>
          <w:marBottom w:val="0"/>
          <w:divBdr>
            <w:top w:val="none" w:sz="0" w:space="0" w:color="auto"/>
            <w:left w:val="none" w:sz="0" w:space="0" w:color="auto"/>
            <w:bottom w:val="none" w:sz="0" w:space="0" w:color="auto"/>
            <w:right w:val="none" w:sz="0" w:space="0" w:color="auto"/>
          </w:divBdr>
          <w:divsChild>
            <w:div w:id="38556155">
              <w:marLeft w:val="0"/>
              <w:marRight w:val="0"/>
              <w:marTop w:val="0"/>
              <w:marBottom w:val="0"/>
              <w:divBdr>
                <w:top w:val="none" w:sz="0" w:space="0" w:color="auto"/>
                <w:left w:val="none" w:sz="0" w:space="0" w:color="auto"/>
                <w:bottom w:val="none" w:sz="0" w:space="0" w:color="auto"/>
                <w:right w:val="none" w:sz="0" w:space="0" w:color="auto"/>
              </w:divBdr>
            </w:div>
          </w:divsChild>
        </w:div>
        <w:div w:id="913507785">
          <w:marLeft w:val="0"/>
          <w:marRight w:val="0"/>
          <w:marTop w:val="0"/>
          <w:marBottom w:val="0"/>
          <w:divBdr>
            <w:top w:val="none" w:sz="0" w:space="0" w:color="auto"/>
            <w:left w:val="none" w:sz="0" w:space="0" w:color="auto"/>
            <w:bottom w:val="none" w:sz="0" w:space="0" w:color="auto"/>
            <w:right w:val="none" w:sz="0" w:space="0" w:color="auto"/>
          </w:divBdr>
          <w:divsChild>
            <w:div w:id="1046756052">
              <w:marLeft w:val="0"/>
              <w:marRight w:val="0"/>
              <w:marTop w:val="0"/>
              <w:marBottom w:val="0"/>
              <w:divBdr>
                <w:top w:val="none" w:sz="0" w:space="0" w:color="auto"/>
                <w:left w:val="none" w:sz="0" w:space="0" w:color="auto"/>
                <w:bottom w:val="none" w:sz="0" w:space="0" w:color="auto"/>
                <w:right w:val="none" w:sz="0" w:space="0" w:color="auto"/>
              </w:divBdr>
            </w:div>
            <w:div w:id="1778327505">
              <w:marLeft w:val="0"/>
              <w:marRight w:val="0"/>
              <w:marTop w:val="0"/>
              <w:marBottom w:val="0"/>
              <w:divBdr>
                <w:top w:val="none" w:sz="0" w:space="0" w:color="auto"/>
                <w:left w:val="none" w:sz="0" w:space="0" w:color="auto"/>
                <w:bottom w:val="none" w:sz="0" w:space="0" w:color="auto"/>
                <w:right w:val="none" w:sz="0" w:space="0" w:color="auto"/>
              </w:divBdr>
            </w:div>
          </w:divsChild>
        </w:div>
        <w:div w:id="1770543390">
          <w:marLeft w:val="0"/>
          <w:marRight w:val="0"/>
          <w:marTop w:val="0"/>
          <w:marBottom w:val="0"/>
          <w:divBdr>
            <w:top w:val="none" w:sz="0" w:space="0" w:color="auto"/>
            <w:left w:val="none" w:sz="0" w:space="0" w:color="auto"/>
            <w:bottom w:val="none" w:sz="0" w:space="0" w:color="auto"/>
            <w:right w:val="none" w:sz="0" w:space="0" w:color="auto"/>
          </w:divBdr>
        </w:div>
        <w:div w:id="1887911999">
          <w:marLeft w:val="0"/>
          <w:marRight w:val="0"/>
          <w:marTop w:val="0"/>
          <w:marBottom w:val="0"/>
          <w:divBdr>
            <w:top w:val="none" w:sz="0" w:space="0" w:color="auto"/>
            <w:left w:val="none" w:sz="0" w:space="0" w:color="auto"/>
            <w:bottom w:val="none" w:sz="0" w:space="0" w:color="auto"/>
            <w:right w:val="none" w:sz="0" w:space="0" w:color="auto"/>
          </w:divBdr>
        </w:div>
        <w:div w:id="1949853245">
          <w:marLeft w:val="0"/>
          <w:marRight w:val="0"/>
          <w:marTop w:val="0"/>
          <w:marBottom w:val="0"/>
          <w:divBdr>
            <w:top w:val="none" w:sz="0" w:space="0" w:color="auto"/>
            <w:left w:val="none" w:sz="0" w:space="0" w:color="auto"/>
            <w:bottom w:val="none" w:sz="0" w:space="0" w:color="auto"/>
            <w:right w:val="none" w:sz="0" w:space="0" w:color="auto"/>
          </w:divBdr>
        </w:div>
      </w:divsChild>
    </w:div>
    <w:div w:id="1375882377">
      <w:bodyDiv w:val="1"/>
      <w:marLeft w:val="0"/>
      <w:marRight w:val="0"/>
      <w:marTop w:val="0"/>
      <w:marBottom w:val="0"/>
      <w:divBdr>
        <w:top w:val="none" w:sz="0" w:space="0" w:color="auto"/>
        <w:left w:val="none" w:sz="0" w:space="0" w:color="auto"/>
        <w:bottom w:val="none" w:sz="0" w:space="0" w:color="auto"/>
        <w:right w:val="none" w:sz="0" w:space="0" w:color="auto"/>
      </w:divBdr>
      <w:divsChild>
        <w:div w:id="294333762">
          <w:marLeft w:val="0"/>
          <w:marRight w:val="0"/>
          <w:marTop w:val="0"/>
          <w:marBottom w:val="0"/>
          <w:divBdr>
            <w:top w:val="none" w:sz="0" w:space="0" w:color="auto"/>
            <w:left w:val="none" w:sz="0" w:space="0" w:color="auto"/>
            <w:bottom w:val="none" w:sz="0" w:space="0" w:color="auto"/>
            <w:right w:val="none" w:sz="0" w:space="0" w:color="auto"/>
          </w:divBdr>
        </w:div>
        <w:div w:id="1105735220">
          <w:marLeft w:val="0"/>
          <w:marRight w:val="0"/>
          <w:marTop w:val="0"/>
          <w:marBottom w:val="0"/>
          <w:divBdr>
            <w:top w:val="none" w:sz="0" w:space="0" w:color="auto"/>
            <w:left w:val="none" w:sz="0" w:space="0" w:color="auto"/>
            <w:bottom w:val="none" w:sz="0" w:space="0" w:color="auto"/>
            <w:right w:val="none" w:sz="0" w:space="0" w:color="auto"/>
          </w:divBdr>
        </w:div>
        <w:div w:id="343671824">
          <w:marLeft w:val="0"/>
          <w:marRight w:val="0"/>
          <w:marTop w:val="0"/>
          <w:marBottom w:val="0"/>
          <w:divBdr>
            <w:top w:val="none" w:sz="0" w:space="0" w:color="auto"/>
            <w:left w:val="none" w:sz="0" w:space="0" w:color="auto"/>
            <w:bottom w:val="none" w:sz="0" w:space="0" w:color="auto"/>
            <w:right w:val="none" w:sz="0" w:space="0" w:color="auto"/>
          </w:divBdr>
        </w:div>
        <w:div w:id="1764104218">
          <w:marLeft w:val="0"/>
          <w:marRight w:val="0"/>
          <w:marTop w:val="0"/>
          <w:marBottom w:val="0"/>
          <w:divBdr>
            <w:top w:val="none" w:sz="0" w:space="0" w:color="auto"/>
            <w:left w:val="none" w:sz="0" w:space="0" w:color="auto"/>
            <w:bottom w:val="none" w:sz="0" w:space="0" w:color="auto"/>
            <w:right w:val="none" w:sz="0" w:space="0" w:color="auto"/>
          </w:divBdr>
        </w:div>
      </w:divsChild>
    </w:div>
    <w:div w:id="1440293128">
      <w:bodyDiv w:val="1"/>
      <w:marLeft w:val="0"/>
      <w:marRight w:val="0"/>
      <w:marTop w:val="0"/>
      <w:marBottom w:val="0"/>
      <w:divBdr>
        <w:top w:val="none" w:sz="0" w:space="0" w:color="auto"/>
        <w:left w:val="none" w:sz="0" w:space="0" w:color="auto"/>
        <w:bottom w:val="none" w:sz="0" w:space="0" w:color="auto"/>
        <w:right w:val="none" w:sz="0" w:space="0" w:color="auto"/>
      </w:divBdr>
      <w:divsChild>
        <w:div w:id="1648121008">
          <w:marLeft w:val="0"/>
          <w:marRight w:val="0"/>
          <w:marTop w:val="0"/>
          <w:marBottom w:val="0"/>
          <w:divBdr>
            <w:top w:val="none" w:sz="0" w:space="0" w:color="auto"/>
            <w:left w:val="none" w:sz="0" w:space="0" w:color="auto"/>
            <w:bottom w:val="none" w:sz="0" w:space="0" w:color="auto"/>
            <w:right w:val="none" w:sz="0" w:space="0" w:color="auto"/>
          </w:divBdr>
        </w:div>
        <w:div w:id="1871140092">
          <w:marLeft w:val="0"/>
          <w:marRight w:val="0"/>
          <w:marTop w:val="0"/>
          <w:marBottom w:val="0"/>
          <w:divBdr>
            <w:top w:val="none" w:sz="0" w:space="0" w:color="auto"/>
            <w:left w:val="none" w:sz="0" w:space="0" w:color="auto"/>
            <w:bottom w:val="none" w:sz="0" w:space="0" w:color="auto"/>
            <w:right w:val="none" w:sz="0" w:space="0" w:color="auto"/>
          </w:divBdr>
        </w:div>
        <w:div w:id="1728258084">
          <w:marLeft w:val="0"/>
          <w:marRight w:val="0"/>
          <w:marTop w:val="0"/>
          <w:marBottom w:val="0"/>
          <w:divBdr>
            <w:top w:val="none" w:sz="0" w:space="0" w:color="auto"/>
            <w:left w:val="none" w:sz="0" w:space="0" w:color="auto"/>
            <w:bottom w:val="none" w:sz="0" w:space="0" w:color="auto"/>
            <w:right w:val="none" w:sz="0" w:space="0" w:color="auto"/>
          </w:divBdr>
        </w:div>
        <w:div w:id="614675546">
          <w:marLeft w:val="0"/>
          <w:marRight w:val="0"/>
          <w:marTop w:val="0"/>
          <w:marBottom w:val="0"/>
          <w:divBdr>
            <w:top w:val="none" w:sz="0" w:space="0" w:color="auto"/>
            <w:left w:val="none" w:sz="0" w:space="0" w:color="auto"/>
            <w:bottom w:val="none" w:sz="0" w:space="0" w:color="auto"/>
            <w:right w:val="none" w:sz="0" w:space="0" w:color="auto"/>
          </w:divBdr>
        </w:div>
        <w:div w:id="1762877023">
          <w:marLeft w:val="0"/>
          <w:marRight w:val="0"/>
          <w:marTop w:val="0"/>
          <w:marBottom w:val="0"/>
          <w:divBdr>
            <w:top w:val="none" w:sz="0" w:space="0" w:color="auto"/>
            <w:left w:val="none" w:sz="0" w:space="0" w:color="auto"/>
            <w:bottom w:val="none" w:sz="0" w:space="0" w:color="auto"/>
            <w:right w:val="none" w:sz="0" w:space="0" w:color="auto"/>
          </w:divBdr>
        </w:div>
        <w:div w:id="1834370395">
          <w:marLeft w:val="0"/>
          <w:marRight w:val="0"/>
          <w:marTop w:val="0"/>
          <w:marBottom w:val="0"/>
          <w:divBdr>
            <w:top w:val="none" w:sz="0" w:space="0" w:color="auto"/>
            <w:left w:val="none" w:sz="0" w:space="0" w:color="auto"/>
            <w:bottom w:val="none" w:sz="0" w:space="0" w:color="auto"/>
            <w:right w:val="none" w:sz="0" w:space="0" w:color="auto"/>
          </w:divBdr>
        </w:div>
      </w:divsChild>
    </w:div>
    <w:div w:id="1497187905">
      <w:bodyDiv w:val="1"/>
      <w:marLeft w:val="0"/>
      <w:marRight w:val="0"/>
      <w:marTop w:val="0"/>
      <w:marBottom w:val="0"/>
      <w:divBdr>
        <w:top w:val="none" w:sz="0" w:space="0" w:color="auto"/>
        <w:left w:val="none" w:sz="0" w:space="0" w:color="auto"/>
        <w:bottom w:val="none" w:sz="0" w:space="0" w:color="auto"/>
        <w:right w:val="none" w:sz="0" w:space="0" w:color="auto"/>
      </w:divBdr>
    </w:div>
    <w:div w:id="201021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handley@seattleschool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handley@seattleschools.org" TargetMode="External"/><Relationship Id="rId4" Type="http://schemas.openxmlformats.org/officeDocument/2006/relationships/settings" Target="settings.xml"/><Relationship Id="rId9" Type="http://schemas.openxmlformats.org/officeDocument/2006/relationships/hyperlink" Target="https://ilhandley.wixsite.com/taja-produc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94A3-202B-48B8-8BB2-2846B92F6662}">
  <ds:schemaRefs>
    <ds:schemaRef ds:uri="http://schemas.openxmlformats.org/officeDocument/2006/bibliography"/>
  </ds:schemaRefs>
</ds:datastoreItem>
</file>

<file path=docMetadata/LabelInfo.xml><?xml version="1.0" encoding="utf-8"?>
<clbl:labelList xmlns:clbl="http://schemas.microsoft.com/office/2020/mipLabelMetadata">
  <clbl:label id="{d431d158-6074-4832-8783-51ea6f6dd227}" enabled="0" method="" siteId="{d431d158-6074-4832-8783-51ea6f6dd227}" removed="1"/>
</clbl:labelList>
</file>

<file path=docProps/app.xml><?xml version="1.0" encoding="utf-8"?>
<Properties xmlns="http://schemas.openxmlformats.org/officeDocument/2006/extended-properties" xmlns:vt="http://schemas.openxmlformats.org/officeDocument/2006/docPropsVTypes">
  <Template>Normal</Template>
  <TotalTime>5654</TotalTime>
  <Pages>4</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Handley, Irene L</dc:creator>
  <cp:keywords/>
  <dc:description/>
  <cp:lastModifiedBy>Handley, Irene L</cp:lastModifiedBy>
  <cp:revision>30</cp:revision>
  <cp:lastPrinted>2023-12-10T19:21:00Z</cp:lastPrinted>
  <dcterms:created xsi:type="dcterms:W3CDTF">2025-11-25T18:01:00Z</dcterms:created>
  <dcterms:modified xsi:type="dcterms:W3CDTF">2025-12-08T19:37:00Z</dcterms:modified>
</cp:coreProperties>
</file>